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1421" w:rsidRDefault="00F61421" w:rsidP="00F61421">
      <w:pPr>
        <w:pStyle w:val="a3"/>
        <w:jc w:val="center"/>
      </w:pPr>
      <w:r>
        <w:rPr>
          <w:rStyle w:val="a4"/>
          <w:sz w:val="36"/>
          <w:szCs w:val="36"/>
        </w:rPr>
        <w:t>Внеклассное мероприятие</w:t>
      </w:r>
    </w:p>
    <w:p w:rsidR="00F61421" w:rsidRDefault="00F61421" w:rsidP="00F61421">
      <w:pPr>
        <w:pStyle w:val="a3"/>
        <w:jc w:val="center"/>
      </w:pPr>
      <w:r>
        <w:rPr>
          <w:sz w:val="36"/>
          <w:szCs w:val="36"/>
        </w:rPr>
        <w:t>на немецком языке</w:t>
      </w:r>
    </w:p>
    <w:p w:rsidR="00F61421" w:rsidRDefault="00F61421" w:rsidP="00F61421">
      <w:pPr>
        <w:pStyle w:val="a3"/>
        <w:jc w:val="center"/>
        <w:rPr>
          <w:rStyle w:val="a4"/>
          <w:color w:val="C00000"/>
          <w:sz w:val="36"/>
          <w:szCs w:val="36"/>
        </w:rPr>
      </w:pPr>
      <w:r>
        <w:rPr>
          <w:rStyle w:val="a4"/>
          <w:color w:val="C00000"/>
          <w:sz w:val="36"/>
          <w:szCs w:val="36"/>
        </w:rPr>
        <w:t xml:space="preserve">„WEIHNACHTEN </w:t>
      </w:r>
      <w:proofErr w:type="spellStart"/>
      <w:r>
        <w:rPr>
          <w:rStyle w:val="a4"/>
          <w:color w:val="C00000"/>
          <w:sz w:val="36"/>
          <w:szCs w:val="36"/>
        </w:rPr>
        <w:t>in</w:t>
      </w:r>
      <w:proofErr w:type="spellEnd"/>
      <w:r>
        <w:rPr>
          <w:rStyle w:val="a4"/>
          <w:color w:val="C00000"/>
          <w:sz w:val="36"/>
          <w:szCs w:val="36"/>
        </w:rPr>
        <w:t xml:space="preserve"> DEUTSCHLAND“</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Цель мероприятия для преподавателя</w:t>
      </w:r>
      <w:r w:rsidRPr="00F61421">
        <w:rPr>
          <w:rFonts w:eastAsia="Times New Roman" w:cs="Times New Roman"/>
          <w:sz w:val="28"/>
          <w:szCs w:val="28"/>
          <w:lang w:eastAsia="ru-RU"/>
        </w:rPr>
        <w:t>: развитие коммуникативно - иноязычной и</w:t>
      </w:r>
      <w:r>
        <w:rPr>
          <w:rFonts w:eastAsia="Times New Roman" w:cs="Times New Roman"/>
          <w:sz w:val="28"/>
          <w:szCs w:val="28"/>
          <w:lang w:eastAsia="ru-RU"/>
        </w:rPr>
        <w:t xml:space="preserve"> </w:t>
      </w:r>
      <w:r w:rsidRPr="00F61421">
        <w:rPr>
          <w:rFonts w:eastAsia="Times New Roman" w:cs="Times New Roman"/>
          <w:color w:val="000000"/>
          <w:sz w:val="28"/>
          <w:szCs w:val="28"/>
          <w:shd w:val="clear" w:color="auto" w:fill="FFFFFF"/>
          <w:lang w:eastAsia="ru-RU"/>
        </w:rPr>
        <w:t>лингвострановедческой</w:t>
      </w:r>
      <w:r w:rsidRPr="00F61421">
        <w:rPr>
          <w:rFonts w:eastAsia="Times New Roman" w:cs="Times New Roman"/>
          <w:sz w:val="28"/>
          <w:szCs w:val="28"/>
          <w:lang w:eastAsia="ru-RU"/>
        </w:rPr>
        <w:t xml:space="preserve"> компетенций обучающихся.</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Задачи мероприятия:</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color w:val="262626"/>
          <w:sz w:val="28"/>
          <w:szCs w:val="28"/>
          <w:lang w:eastAsia="ru-RU"/>
        </w:rPr>
        <w:t>обучающие:</w:t>
      </w:r>
    </w:p>
    <w:p w:rsidR="00F61421" w:rsidRPr="00F61421" w:rsidRDefault="00F61421" w:rsidP="00F61421">
      <w:pPr>
        <w:numPr>
          <w:ilvl w:val="0"/>
          <w:numId w:val="1"/>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 xml:space="preserve">создать условия для </w:t>
      </w:r>
      <w:r w:rsidRPr="00F61421">
        <w:rPr>
          <w:rFonts w:eastAsia="Times New Roman" w:cs="Times New Roman"/>
          <w:color w:val="262626"/>
          <w:sz w:val="28"/>
          <w:szCs w:val="28"/>
          <w:lang w:eastAsia="ru-RU"/>
        </w:rPr>
        <w:t xml:space="preserve">расширения </w:t>
      </w:r>
      <w:r w:rsidRPr="00F61421">
        <w:rPr>
          <w:rFonts w:eastAsia="Times New Roman" w:cs="Times New Roman"/>
          <w:sz w:val="28"/>
          <w:szCs w:val="28"/>
          <w:lang w:eastAsia="ru-RU"/>
        </w:rPr>
        <w:t xml:space="preserve">культурологического кругозора обучающихся; </w:t>
      </w:r>
    </w:p>
    <w:p w:rsidR="00F61421" w:rsidRPr="00F61421" w:rsidRDefault="00F61421" w:rsidP="00F61421">
      <w:pPr>
        <w:numPr>
          <w:ilvl w:val="0"/>
          <w:numId w:val="1"/>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 xml:space="preserve">способствовать активизации </w:t>
      </w:r>
      <w:r w:rsidRPr="00F61421">
        <w:rPr>
          <w:rFonts w:eastAsia="Times New Roman" w:cs="Times New Roman"/>
          <w:sz w:val="28"/>
          <w:szCs w:val="28"/>
          <w:lang w:eastAsia="ru-RU"/>
        </w:rPr>
        <w:t xml:space="preserve">УУД в нестандартных условиях интеллектуальной игры; </w:t>
      </w:r>
    </w:p>
    <w:p w:rsidR="00F61421" w:rsidRPr="00F61421" w:rsidRDefault="00F61421" w:rsidP="00F61421">
      <w:pPr>
        <w:numPr>
          <w:ilvl w:val="0"/>
          <w:numId w:val="1"/>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 xml:space="preserve">обеспечить условия </w:t>
      </w:r>
      <w:r w:rsidRPr="00F61421">
        <w:rPr>
          <w:rFonts w:eastAsia="Times New Roman" w:cs="Times New Roman"/>
          <w:sz w:val="28"/>
          <w:szCs w:val="28"/>
          <w:lang w:eastAsia="ru-RU"/>
        </w:rPr>
        <w:t>для обучения через диалог культур</w:t>
      </w:r>
      <w:r w:rsidRPr="00F61421">
        <w:rPr>
          <w:rFonts w:eastAsia="Times New Roman" w:cs="Times New Roman"/>
          <w:color w:val="000000"/>
          <w:sz w:val="28"/>
          <w:szCs w:val="28"/>
          <w:lang w:eastAsia="ru-RU"/>
        </w:rPr>
        <w:t>;</w:t>
      </w:r>
      <w:r w:rsidRPr="00F61421">
        <w:rPr>
          <w:rFonts w:eastAsia="Times New Roman" w:cs="Times New Roman"/>
          <w:szCs w:val="24"/>
          <w:lang w:eastAsia="ru-RU"/>
        </w:rPr>
        <w:t xml:space="preserve"> </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shd w:val="clear" w:color="auto" w:fill="FFFFFF"/>
          <w:lang w:eastAsia="ru-RU"/>
        </w:rPr>
        <w:t xml:space="preserve">развивающие: </w:t>
      </w:r>
    </w:p>
    <w:p w:rsidR="00F61421" w:rsidRPr="00F61421" w:rsidRDefault="00F61421" w:rsidP="00F61421">
      <w:pPr>
        <w:numPr>
          <w:ilvl w:val="0"/>
          <w:numId w:val="2"/>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shd w:val="clear" w:color="auto" w:fill="FFFFFF"/>
          <w:lang w:eastAsia="ru-RU"/>
        </w:rPr>
        <w:t>содействовать развитию познавательной деятельности обучающихся;</w:t>
      </w:r>
    </w:p>
    <w:p w:rsidR="00F61421" w:rsidRPr="00F61421" w:rsidRDefault="00F61421" w:rsidP="00F61421">
      <w:pPr>
        <w:numPr>
          <w:ilvl w:val="0"/>
          <w:numId w:val="2"/>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создать условия для формирования</w:t>
      </w:r>
      <w:r>
        <w:rPr>
          <w:rFonts w:eastAsia="Times New Roman" w:cs="Times New Roman"/>
          <w:color w:val="000000"/>
          <w:sz w:val="28"/>
          <w:szCs w:val="28"/>
          <w:lang w:eastAsia="ru-RU"/>
        </w:rPr>
        <w:t xml:space="preserve"> </w:t>
      </w:r>
      <w:r w:rsidRPr="00F61421">
        <w:rPr>
          <w:rFonts w:eastAsia="Times New Roman" w:cs="Times New Roman"/>
          <w:sz w:val="28"/>
          <w:szCs w:val="28"/>
          <w:lang w:eastAsia="ru-RU"/>
        </w:rPr>
        <w:t>у обучающихся потребности изучения иностранных языков</w:t>
      </w:r>
      <w:r w:rsidRPr="00F61421">
        <w:rPr>
          <w:rFonts w:eastAsia="Times New Roman" w:cs="Times New Roman"/>
          <w:color w:val="000000"/>
          <w:sz w:val="28"/>
          <w:szCs w:val="28"/>
          <w:lang w:eastAsia="ru-RU"/>
        </w:rPr>
        <w:t>;</w:t>
      </w:r>
      <w:r w:rsidRPr="00F61421">
        <w:rPr>
          <w:rFonts w:eastAsia="Times New Roman" w:cs="Times New Roman"/>
          <w:szCs w:val="24"/>
          <w:lang w:eastAsia="ru-RU"/>
        </w:rPr>
        <w:t xml:space="preserve"> </w:t>
      </w:r>
    </w:p>
    <w:p w:rsidR="00F61421" w:rsidRPr="00F61421" w:rsidRDefault="00F61421" w:rsidP="00F61421">
      <w:pPr>
        <w:numPr>
          <w:ilvl w:val="0"/>
          <w:numId w:val="2"/>
        </w:numPr>
        <w:spacing w:before="100" w:beforeAutospacing="1" w:after="100" w:afterAutospacing="1"/>
        <w:rPr>
          <w:rFonts w:eastAsia="Times New Roman" w:cs="Times New Roman"/>
          <w:szCs w:val="24"/>
          <w:lang w:eastAsia="ru-RU"/>
        </w:rPr>
      </w:pPr>
      <w:r w:rsidRPr="00F61421">
        <w:rPr>
          <w:rFonts w:eastAsia="Times New Roman" w:cs="Times New Roman"/>
          <w:sz w:val="28"/>
          <w:szCs w:val="28"/>
          <w:lang w:eastAsia="ru-RU"/>
        </w:rPr>
        <w:t>способствовать совершенствованию коммуникативной активности обучающихся</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 xml:space="preserve">воспитательные: </w:t>
      </w:r>
    </w:p>
    <w:p w:rsidR="00F61421" w:rsidRPr="00F61421" w:rsidRDefault="00F61421" w:rsidP="00F61421">
      <w:pPr>
        <w:numPr>
          <w:ilvl w:val="0"/>
          <w:numId w:val="3"/>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обеспечить условия для воспитания положительного интереса к изучению иностранного языка;</w:t>
      </w:r>
    </w:p>
    <w:p w:rsidR="00F61421" w:rsidRDefault="00F61421" w:rsidP="00F61421">
      <w:pPr>
        <w:numPr>
          <w:ilvl w:val="0"/>
          <w:numId w:val="3"/>
        </w:numPr>
        <w:spacing w:before="100" w:beforeAutospacing="1" w:after="100" w:afterAutospacing="1"/>
        <w:jc w:val="both"/>
        <w:rPr>
          <w:rFonts w:eastAsia="Times New Roman" w:cs="Times New Roman"/>
          <w:szCs w:val="24"/>
          <w:lang w:eastAsia="ru-RU"/>
        </w:rPr>
      </w:pPr>
      <w:r w:rsidRPr="00F61421">
        <w:rPr>
          <w:rFonts w:eastAsia="Times New Roman" w:cs="Times New Roman"/>
          <w:color w:val="000000"/>
          <w:sz w:val="28"/>
          <w:szCs w:val="28"/>
          <w:lang w:eastAsia="ru-RU"/>
        </w:rPr>
        <w:t xml:space="preserve">содействовать формированию </w:t>
      </w:r>
      <w:r w:rsidRPr="00F61421">
        <w:rPr>
          <w:rFonts w:eastAsia="Times New Roman" w:cs="Times New Roman"/>
          <w:sz w:val="28"/>
          <w:szCs w:val="28"/>
          <w:lang w:eastAsia="ru-RU"/>
        </w:rPr>
        <w:t>социокультурной и общей компетенции</w:t>
      </w:r>
      <w:r w:rsidRPr="00F61421">
        <w:rPr>
          <w:rFonts w:eastAsia="Times New Roman" w:cs="Times New Roman"/>
          <w:color w:val="000000"/>
          <w:sz w:val="28"/>
          <w:szCs w:val="28"/>
          <w:lang w:eastAsia="ru-RU"/>
        </w:rPr>
        <w:t>;</w:t>
      </w:r>
      <w:r w:rsidRPr="00F61421">
        <w:rPr>
          <w:rFonts w:eastAsia="Times New Roman" w:cs="Times New Roman"/>
          <w:szCs w:val="24"/>
          <w:lang w:eastAsia="ru-RU"/>
        </w:rPr>
        <w:t xml:space="preserve"> </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Планируемые результаты:</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i/>
          <w:iCs/>
          <w:color w:val="262626"/>
          <w:sz w:val="28"/>
          <w:szCs w:val="28"/>
          <w:u w:val="single"/>
          <w:lang w:eastAsia="ru-RU"/>
        </w:rPr>
        <w:t xml:space="preserve">Личностные результаты: </w:t>
      </w:r>
    </w:p>
    <w:p w:rsidR="00F61421" w:rsidRPr="00F61421" w:rsidRDefault="00F61421" w:rsidP="00F61421">
      <w:pPr>
        <w:numPr>
          <w:ilvl w:val="0"/>
          <w:numId w:val="4"/>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формирование готовности и способности обучающихся к саморазвитию и самообразованию;</w:t>
      </w:r>
      <w:r w:rsidRPr="00F61421">
        <w:rPr>
          <w:rFonts w:eastAsia="Times New Roman" w:cs="Times New Roman"/>
          <w:szCs w:val="24"/>
          <w:lang w:eastAsia="ru-RU"/>
        </w:rPr>
        <w:t xml:space="preserve"> </w:t>
      </w:r>
    </w:p>
    <w:p w:rsidR="00F61421" w:rsidRPr="00F61421" w:rsidRDefault="00F61421" w:rsidP="00F61421">
      <w:pPr>
        <w:numPr>
          <w:ilvl w:val="0"/>
          <w:numId w:val="5"/>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shd w:val="clear" w:color="auto" w:fill="FFFFFF"/>
          <w:lang w:eastAsia="ru-RU"/>
        </w:rPr>
        <w:t xml:space="preserve">формирование уважительного доброжелательного отношения к культуре </w:t>
      </w:r>
      <w:r w:rsidRPr="00F61421">
        <w:rPr>
          <w:rFonts w:eastAsia="Times New Roman" w:cs="Times New Roman"/>
          <w:sz w:val="28"/>
          <w:szCs w:val="28"/>
          <w:shd w:val="clear" w:color="auto" w:fill="FFFFFF"/>
          <w:lang w:eastAsia="ru-RU"/>
        </w:rPr>
        <w:t>и обычаям</w:t>
      </w:r>
      <w:r w:rsidRPr="00F61421">
        <w:rPr>
          <w:rFonts w:eastAsia="Times New Roman" w:cs="Times New Roman"/>
          <w:color w:val="000000"/>
          <w:sz w:val="28"/>
          <w:szCs w:val="28"/>
          <w:shd w:val="clear" w:color="auto" w:fill="FFFFFF"/>
          <w:lang w:eastAsia="ru-RU"/>
        </w:rPr>
        <w:t xml:space="preserve"> других народов.</w:t>
      </w:r>
    </w:p>
    <w:p w:rsidR="00F61421" w:rsidRPr="00F61421" w:rsidRDefault="00F61421" w:rsidP="00F61421">
      <w:pPr>
        <w:spacing w:before="100" w:beforeAutospacing="1" w:after="100" w:afterAutospacing="1"/>
        <w:jc w:val="both"/>
        <w:rPr>
          <w:rFonts w:eastAsia="Times New Roman" w:cs="Times New Roman"/>
          <w:szCs w:val="24"/>
          <w:lang w:eastAsia="ru-RU"/>
        </w:rPr>
      </w:pPr>
      <w:proofErr w:type="spellStart"/>
      <w:r w:rsidRPr="00F61421">
        <w:rPr>
          <w:rFonts w:eastAsia="Times New Roman" w:cs="Times New Roman"/>
          <w:i/>
          <w:iCs/>
          <w:color w:val="262626"/>
          <w:sz w:val="28"/>
          <w:szCs w:val="28"/>
          <w:u w:val="single"/>
          <w:lang w:eastAsia="ru-RU"/>
        </w:rPr>
        <w:t>Метапредметные</w:t>
      </w:r>
      <w:proofErr w:type="spellEnd"/>
      <w:r w:rsidRPr="00F61421">
        <w:rPr>
          <w:rFonts w:eastAsia="Times New Roman" w:cs="Times New Roman"/>
          <w:i/>
          <w:iCs/>
          <w:color w:val="262626"/>
          <w:sz w:val="28"/>
          <w:szCs w:val="28"/>
          <w:u w:val="single"/>
          <w:lang w:eastAsia="ru-RU"/>
        </w:rPr>
        <w:t xml:space="preserve"> результаты: </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color w:val="262626"/>
          <w:sz w:val="28"/>
          <w:szCs w:val="28"/>
          <w:u w:val="single"/>
          <w:lang w:eastAsia="ru-RU"/>
        </w:rPr>
        <w:t>Регулятивные –</w:t>
      </w:r>
    </w:p>
    <w:p w:rsidR="00F61421" w:rsidRPr="00F61421" w:rsidRDefault="00F61421" w:rsidP="00F61421">
      <w:pPr>
        <w:numPr>
          <w:ilvl w:val="0"/>
          <w:numId w:val="6"/>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 xml:space="preserve">умение самостоятельно ставить новые учебные познавательные задачи на основе развития познавательных мотивов и интересов; </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color w:val="262626"/>
          <w:sz w:val="28"/>
          <w:szCs w:val="28"/>
          <w:u w:val="single"/>
          <w:shd w:val="clear" w:color="auto" w:fill="FFFFFF"/>
          <w:lang w:eastAsia="ru-RU"/>
        </w:rPr>
        <w:t>Познавательные –</w:t>
      </w:r>
    </w:p>
    <w:p w:rsidR="00F61421" w:rsidRPr="00F61421" w:rsidRDefault="00F61421" w:rsidP="00F61421">
      <w:pPr>
        <w:numPr>
          <w:ilvl w:val="0"/>
          <w:numId w:val="7"/>
        </w:numPr>
        <w:spacing w:before="100" w:beforeAutospacing="1" w:after="100" w:afterAutospacing="1"/>
        <w:jc w:val="both"/>
        <w:rPr>
          <w:rFonts w:eastAsia="Times New Roman" w:cs="Times New Roman"/>
          <w:szCs w:val="24"/>
          <w:lang w:eastAsia="ru-RU"/>
        </w:rPr>
      </w:pPr>
      <w:r w:rsidRPr="00F61421">
        <w:rPr>
          <w:rFonts w:eastAsia="Times New Roman" w:cs="Times New Roman"/>
          <w:color w:val="262626"/>
          <w:sz w:val="28"/>
          <w:szCs w:val="28"/>
          <w:lang w:eastAsia="ru-RU"/>
        </w:rPr>
        <w:lastRenderedPageBreak/>
        <w:t xml:space="preserve">выделение необходимой информации; осознанное построение речевого высказывания в устной форме; </w:t>
      </w:r>
    </w:p>
    <w:p w:rsidR="00F61421" w:rsidRPr="00F61421" w:rsidRDefault="00F61421" w:rsidP="00F61421">
      <w:pPr>
        <w:numPr>
          <w:ilvl w:val="0"/>
          <w:numId w:val="7"/>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осознанное владение логическими действиями;</w:t>
      </w:r>
      <w:r w:rsidRPr="00F61421">
        <w:rPr>
          <w:rFonts w:eastAsia="Times New Roman" w:cs="Times New Roman"/>
          <w:szCs w:val="24"/>
          <w:lang w:eastAsia="ru-RU"/>
        </w:rPr>
        <w:t xml:space="preserve"> </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color w:val="262626"/>
          <w:sz w:val="28"/>
          <w:szCs w:val="28"/>
          <w:u w:val="single"/>
          <w:lang w:eastAsia="ru-RU"/>
        </w:rPr>
        <w:t>Коммуникативные:</w:t>
      </w:r>
    </w:p>
    <w:p w:rsidR="00F61421" w:rsidRPr="00F61421" w:rsidRDefault="00F61421" w:rsidP="00F61421">
      <w:pPr>
        <w:numPr>
          <w:ilvl w:val="0"/>
          <w:numId w:val="8"/>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умение организовывать учебное сотрудничество и совместную деятельность с учителем и сверстниками;</w:t>
      </w:r>
      <w:r w:rsidRPr="00F61421">
        <w:rPr>
          <w:rFonts w:eastAsia="Times New Roman" w:cs="Times New Roman"/>
          <w:szCs w:val="24"/>
          <w:lang w:eastAsia="ru-RU"/>
        </w:rPr>
        <w:t xml:space="preserve"> </w:t>
      </w:r>
    </w:p>
    <w:p w:rsidR="00F61421" w:rsidRPr="00F61421" w:rsidRDefault="00F61421" w:rsidP="00F61421">
      <w:pPr>
        <w:numPr>
          <w:ilvl w:val="0"/>
          <w:numId w:val="8"/>
        </w:numPr>
        <w:spacing w:before="100" w:beforeAutospacing="1" w:after="100" w:afterAutospacing="1"/>
        <w:rPr>
          <w:rFonts w:eastAsia="Times New Roman" w:cs="Times New Roman"/>
          <w:szCs w:val="24"/>
          <w:lang w:eastAsia="ru-RU"/>
        </w:rPr>
      </w:pPr>
      <w:r w:rsidRPr="00F61421">
        <w:rPr>
          <w:rFonts w:eastAsia="Times New Roman" w:cs="Times New Roman"/>
          <w:color w:val="000000"/>
          <w:sz w:val="28"/>
          <w:szCs w:val="28"/>
          <w:lang w:eastAsia="ru-RU"/>
        </w:rPr>
        <w:t>развитие умения планировать свое речевое и неречевое поведение;</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i/>
          <w:iCs/>
          <w:color w:val="262626"/>
          <w:sz w:val="28"/>
          <w:szCs w:val="28"/>
          <w:u w:val="single"/>
          <w:lang w:eastAsia="ru-RU"/>
        </w:rPr>
        <w:t>Предметные результаты:</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szCs w:val="24"/>
          <w:lang w:eastAsia="ru-RU"/>
        </w:rPr>
        <w:t> </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color w:val="262626"/>
          <w:sz w:val="28"/>
          <w:szCs w:val="28"/>
          <w:lang w:eastAsia="ru-RU"/>
        </w:rPr>
        <w:t xml:space="preserve">Знать: </w:t>
      </w:r>
      <w:r w:rsidRPr="00F61421">
        <w:rPr>
          <w:rFonts w:eastAsia="Times New Roman" w:cs="Times New Roman"/>
          <w:color w:val="262626"/>
          <w:sz w:val="28"/>
          <w:szCs w:val="28"/>
          <w:lang w:eastAsia="ru-RU"/>
        </w:rPr>
        <w:t>лингвострановедческий материал по теме «</w:t>
      </w:r>
      <w:proofErr w:type="spellStart"/>
      <w:r w:rsidRPr="00F61421">
        <w:rPr>
          <w:rFonts w:eastAsia="Times New Roman" w:cs="Times New Roman"/>
          <w:sz w:val="28"/>
          <w:szCs w:val="28"/>
          <w:lang w:eastAsia="ru-RU"/>
        </w:rPr>
        <w:t>WeihnachteninDeutschland</w:t>
      </w:r>
      <w:proofErr w:type="spellEnd"/>
      <w:r w:rsidRPr="00F61421">
        <w:rPr>
          <w:rFonts w:eastAsia="Times New Roman" w:cs="Times New Roman"/>
          <w:color w:val="262626"/>
          <w:sz w:val="28"/>
          <w:szCs w:val="28"/>
          <w:lang w:eastAsia="ru-RU"/>
        </w:rPr>
        <w:t>»</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b/>
          <w:bCs/>
          <w:color w:val="262626"/>
          <w:sz w:val="28"/>
          <w:szCs w:val="28"/>
          <w:lang w:eastAsia="ru-RU"/>
        </w:rPr>
        <w:t>Уметь:</w:t>
      </w:r>
    </w:p>
    <w:p w:rsidR="00F61421" w:rsidRPr="00F61421" w:rsidRDefault="00F61421" w:rsidP="00F61421">
      <w:pPr>
        <w:numPr>
          <w:ilvl w:val="0"/>
          <w:numId w:val="9"/>
        </w:numPr>
        <w:spacing w:before="100" w:beforeAutospacing="1" w:after="100" w:afterAutospacing="1"/>
        <w:jc w:val="both"/>
        <w:rPr>
          <w:rFonts w:eastAsia="Times New Roman" w:cs="Times New Roman"/>
          <w:szCs w:val="24"/>
          <w:lang w:eastAsia="ru-RU"/>
        </w:rPr>
      </w:pPr>
      <w:r w:rsidRPr="00F61421">
        <w:rPr>
          <w:rFonts w:eastAsia="Times New Roman" w:cs="Times New Roman"/>
          <w:color w:val="262626"/>
          <w:sz w:val="28"/>
          <w:szCs w:val="28"/>
          <w:lang w:eastAsia="ru-RU"/>
        </w:rPr>
        <w:t>использовать лексический и лингвострановедческий материал по теме «</w:t>
      </w:r>
      <w:proofErr w:type="spellStart"/>
      <w:r w:rsidRPr="00F61421">
        <w:rPr>
          <w:rFonts w:eastAsia="Times New Roman" w:cs="Times New Roman"/>
          <w:sz w:val="28"/>
          <w:szCs w:val="28"/>
          <w:lang w:eastAsia="ru-RU"/>
        </w:rPr>
        <w:t>WeihnachteninDeutschland</w:t>
      </w:r>
      <w:proofErr w:type="spellEnd"/>
      <w:r w:rsidRPr="00F61421">
        <w:rPr>
          <w:rFonts w:eastAsia="Times New Roman" w:cs="Times New Roman"/>
          <w:color w:val="262626"/>
          <w:sz w:val="28"/>
          <w:szCs w:val="28"/>
          <w:lang w:eastAsia="ru-RU"/>
        </w:rPr>
        <w:t xml:space="preserve">» для </w:t>
      </w:r>
      <w:r w:rsidRPr="00F61421">
        <w:rPr>
          <w:rFonts w:eastAsia="Times New Roman" w:cs="Times New Roman"/>
          <w:color w:val="000000"/>
          <w:sz w:val="28"/>
          <w:szCs w:val="28"/>
          <w:lang w:eastAsia="ru-RU"/>
        </w:rPr>
        <w:t>построения речевого высказывания в устной форме;</w:t>
      </w:r>
      <w:r w:rsidRPr="00F61421">
        <w:rPr>
          <w:rFonts w:eastAsia="Times New Roman" w:cs="Times New Roman"/>
          <w:szCs w:val="24"/>
          <w:lang w:eastAsia="ru-RU"/>
        </w:rPr>
        <w:t xml:space="preserve"> </w:t>
      </w:r>
    </w:p>
    <w:p w:rsidR="00F61421" w:rsidRPr="00F61421" w:rsidRDefault="00F61421" w:rsidP="00F61421">
      <w:pPr>
        <w:numPr>
          <w:ilvl w:val="0"/>
          <w:numId w:val="9"/>
        </w:numPr>
        <w:spacing w:before="100" w:beforeAutospacing="1" w:after="100" w:afterAutospacing="1"/>
        <w:jc w:val="both"/>
        <w:rPr>
          <w:rFonts w:eastAsia="Times New Roman" w:cs="Times New Roman"/>
          <w:szCs w:val="24"/>
          <w:lang w:eastAsia="ru-RU"/>
        </w:rPr>
      </w:pPr>
      <w:r w:rsidRPr="00F61421">
        <w:rPr>
          <w:rFonts w:eastAsia="Times New Roman" w:cs="Times New Roman"/>
          <w:color w:val="262626"/>
          <w:sz w:val="28"/>
          <w:szCs w:val="28"/>
          <w:lang w:eastAsia="ru-RU"/>
        </w:rPr>
        <w:t>рассказывать о традициях празднования Рождества в Германии, включая информацию о рождественских рекордах страны изучаемого языка и о истории появления первого рождественского календаря.</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szCs w:val="24"/>
          <w:lang w:eastAsia="ru-RU"/>
        </w:rPr>
        <w:t> </w:t>
      </w:r>
    </w:p>
    <w:p w:rsidR="00F61421" w:rsidRPr="00F61421" w:rsidRDefault="00F61421" w:rsidP="00F61421">
      <w:pPr>
        <w:spacing w:before="100" w:beforeAutospacing="1" w:after="100" w:afterAutospacing="1"/>
        <w:jc w:val="both"/>
        <w:rPr>
          <w:rFonts w:eastAsia="Times New Roman" w:cs="Times New Roman"/>
          <w:szCs w:val="24"/>
          <w:lang w:eastAsia="ru-RU"/>
        </w:rPr>
      </w:pPr>
      <w:r w:rsidRPr="00F61421">
        <w:rPr>
          <w:rFonts w:eastAsia="Times New Roman" w:cs="Times New Roman"/>
          <w:b/>
          <w:bCs/>
          <w:color w:val="262626"/>
          <w:sz w:val="28"/>
          <w:szCs w:val="28"/>
          <w:lang w:eastAsia="ru-RU"/>
        </w:rPr>
        <w:t xml:space="preserve">Компетенции: </w:t>
      </w:r>
      <w:r w:rsidRPr="00F61421">
        <w:rPr>
          <w:rFonts w:eastAsia="Times New Roman" w:cs="Times New Roman"/>
          <w:color w:val="000000"/>
          <w:sz w:val="28"/>
          <w:szCs w:val="28"/>
          <w:shd w:val="clear" w:color="auto" w:fill="FFFFFF"/>
          <w:lang w:eastAsia="ru-RU"/>
        </w:rPr>
        <w:t>лингвострановедческая</w:t>
      </w:r>
      <w:r w:rsidRPr="00F61421">
        <w:rPr>
          <w:rFonts w:eastAsia="Times New Roman" w:cs="Times New Roman"/>
          <w:color w:val="262626"/>
          <w:sz w:val="28"/>
          <w:szCs w:val="28"/>
          <w:lang w:eastAsia="ru-RU"/>
        </w:rPr>
        <w:t>, межкультурная, коммуникативная, языковая, речевая.</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 xml:space="preserve">Технологии: </w:t>
      </w:r>
      <w:r w:rsidRPr="00F61421">
        <w:rPr>
          <w:rFonts w:eastAsia="Times New Roman" w:cs="Times New Roman"/>
          <w:sz w:val="28"/>
          <w:szCs w:val="28"/>
          <w:lang w:eastAsia="ru-RU"/>
        </w:rPr>
        <w:t>общекультурные технологии; информационно-коммуникативные технологии (ИКТ); игровые технологии; технология индивидуально-групповой деятельности;</w:t>
      </w:r>
      <w:r w:rsidRPr="00F61421">
        <w:rPr>
          <w:rFonts w:eastAsia="Times New Roman" w:cs="Times New Roman"/>
          <w:color w:val="262626"/>
          <w:sz w:val="28"/>
          <w:szCs w:val="28"/>
          <w:lang w:eastAsia="ru-RU"/>
        </w:rPr>
        <w:t xml:space="preserve"> технология проблемного обучения</w:t>
      </w:r>
      <w:r w:rsidRPr="00F61421">
        <w:rPr>
          <w:rFonts w:eastAsia="Times New Roman" w:cs="Times New Roman"/>
          <w:sz w:val="28"/>
          <w:szCs w:val="28"/>
          <w:lang w:eastAsia="ru-RU"/>
        </w:rPr>
        <w:t>;</w:t>
      </w:r>
      <w:r>
        <w:rPr>
          <w:rFonts w:eastAsia="Times New Roman" w:cs="Times New Roman"/>
          <w:sz w:val="28"/>
          <w:szCs w:val="28"/>
          <w:lang w:eastAsia="ru-RU"/>
        </w:rPr>
        <w:t xml:space="preserve"> </w:t>
      </w:r>
      <w:r w:rsidRPr="00F61421">
        <w:rPr>
          <w:rFonts w:eastAsia="Times New Roman" w:cs="Times New Roman"/>
          <w:sz w:val="28"/>
          <w:szCs w:val="28"/>
          <w:lang w:eastAsia="ru-RU"/>
        </w:rPr>
        <w:t>технология сотрудничества; технология критического мышления.</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szCs w:val="24"/>
          <w:lang w:eastAsia="ru-RU"/>
        </w:rPr>
        <w:t> </w:t>
      </w:r>
    </w:p>
    <w:p w:rsidR="00F61421" w:rsidRPr="00F61421" w:rsidRDefault="00F61421" w:rsidP="00F61421">
      <w:pPr>
        <w:spacing w:before="100" w:beforeAutospacing="1" w:after="100" w:afterAutospacing="1"/>
        <w:jc w:val="both"/>
        <w:rPr>
          <w:rFonts w:eastAsia="Times New Roman" w:cs="Times New Roman"/>
          <w:szCs w:val="24"/>
          <w:lang w:eastAsia="ru-RU"/>
        </w:rPr>
      </w:pPr>
      <w:proofErr w:type="spellStart"/>
      <w:r w:rsidRPr="00F61421">
        <w:rPr>
          <w:rFonts w:eastAsia="Times New Roman" w:cs="Times New Roman"/>
          <w:b/>
          <w:bCs/>
          <w:color w:val="262626"/>
          <w:sz w:val="28"/>
          <w:szCs w:val="28"/>
          <w:lang w:eastAsia="ru-RU"/>
        </w:rPr>
        <w:t>Межпредметные</w:t>
      </w:r>
      <w:proofErr w:type="spellEnd"/>
      <w:r w:rsidRPr="00F61421">
        <w:rPr>
          <w:rFonts w:eastAsia="Times New Roman" w:cs="Times New Roman"/>
          <w:b/>
          <w:bCs/>
          <w:color w:val="262626"/>
          <w:sz w:val="28"/>
          <w:szCs w:val="28"/>
          <w:lang w:eastAsia="ru-RU"/>
        </w:rPr>
        <w:t xml:space="preserve"> связи: </w:t>
      </w:r>
      <w:proofErr w:type="spellStart"/>
      <w:r w:rsidRPr="00F61421">
        <w:rPr>
          <w:rFonts w:eastAsia="Times New Roman" w:cs="Times New Roman"/>
          <w:color w:val="262626"/>
          <w:sz w:val="28"/>
          <w:szCs w:val="28"/>
          <w:lang w:eastAsia="ru-RU"/>
        </w:rPr>
        <w:t>лингвострановедение</w:t>
      </w:r>
      <w:proofErr w:type="spellEnd"/>
      <w:r w:rsidRPr="00F61421">
        <w:rPr>
          <w:rFonts w:eastAsia="Times New Roman" w:cs="Times New Roman"/>
          <w:color w:val="262626"/>
          <w:sz w:val="28"/>
          <w:szCs w:val="28"/>
          <w:lang w:eastAsia="ru-RU"/>
        </w:rPr>
        <w:t>,</w:t>
      </w:r>
      <w:r>
        <w:rPr>
          <w:rFonts w:eastAsia="Times New Roman" w:cs="Times New Roman"/>
          <w:color w:val="262626"/>
          <w:sz w:val="28"/>
          <w:szCs w:val="28"/>
          <w:lang w:eastAsia="ru-RU"/>
        </w:rPr>
        <w:t xml:space="preserve"> </w:t>
      </w:r>
      <w:r w:rsidRPr="00F61421">
        <w:rPr>
          <w:rFonts w:eastAsia="Times New Roman" w:cs="Times New Roman"/>
          <w:color w:val="262626"/>
          <w:sz w:val="28"/>
          <w:szCs w:val="28"/>
          <w:lang w:eastAsia="ru-RU"/>
        </w:rPr>
        <w:t>география</w:t>
      </w:r>
      <w:r>
        <w:rPr>
          <w:rFonts w:eastAsia="Times New Roman" w:cs="Times New Roman"/>
          <w:szCs w:val="24"/>
          <w:lang w:eastAsia="ru-RU"/>
        </w:rPr>
        <w:t>.</w:t>
      </w:r>
      <w:r w:rsidRPr="00F61421">
        <w:rPr>
          <w:rFonts w:eastAsia="Times New Roman" w:cs="Times New Roman"/>
          <w:szCs w:val="24"/>
          <w:lang w:eastAsia="ru-RU"/>
        </w:rPr>
        <w:t> </w:t>
      </w:r>
    </w:p>
    <w:p w:rsidR="00F61421" w:rsidRPr="00F61421" w:rsidRDefault="00F61421" w:rsidP="00F61421">
      <w:pPr>
        <w:spacing w:before="100" w:beforeAutospacing="1" w:after="100" w:afterAutospacing="1"/>
        <w:rPr>
          <w:rFonts w:eastAsia="Times New Roman" w:cs="Times New Roman"/>
          <w:szCs w:val="24"/>
          <w:lang w:eastAsia="ru-RU"/>
        </w:rPr>
      </w:pPr>
      <w:r w:rsidRPr="00F61421">
        <w:rPr>
          <w:rFonts w:eastAsia="Times New Roman" w:cs="Times New Roman"/>
          <w:b/>
          <w:bCs/>
          <w:sz w:val="28"/>
          <w:szCs w:val="28"/>
          <w:lang w:eastAsia="ru-RU"/>
        </w:rPr>
        <w:t>Оборудование:</w:t>
      </w:r>
      <w:r w:rsidRPr="00F61421">
        <w:rPr>
          <w:rFonts w:eastAsia="Times New Roman" w:cs="Times New Roman"/>
          <w:sz w:val="28"/>
          <w:szCs w:val="28"/>
          <w:lang w:eastAsia="ru-RU"/>
        </w:rPr>
        <w:t xml:space="preserve"> компьютер, презентация преподавателя в </w:t>
      </w:r>
      <w:proofErr w:type="spellStart"/>
      <w:r w:rsidRPr="00F61421">
        <w:rPr>
          <w:rFonts w:eastAsia="Times New Roman" w:cs="Times New Roman"/>
          <w:sz w:val="28"/>
          <w:szCs w:val="28"/>
          <w:lang w:eastAsia="ru-RU"/>
        </w:rPr>
        <w:t>Power</w:t>
      </w:r>
      <w:proofErr w:type="spellEnd"/>
      <w:r>
        <w:rPr>
          <w:rFonts w:eastAsia="Times New Roman" w:cs="Times New Roman"/>
          <w:sz w:val="28"/>
          <w:szCs w:val="28"/>
          <w:lang w:eastAsia="ru-RU"/>
        </w:rPr>
        <w:t xml:space="preserve"> </w:t>
      </w:r>
      <w:proofErr w:type="spellStart"/>
      <w:r w:rsidRPr="00F61421">
        <w:rPr>
          <w:rFonts w:eastAsia="Times New Roman" w:cs="Times New Roman"/>
          <w:sz w:val="28"/>
          <w:szCs w:val="28"/>
          <w:lang w:eastAsia="ru-RU"/>
        </w:rPr>
        <w:t>Point</w:t>
      </w:r>
      <w:proofErr w:type="spellEnd"/>
      <w:r w:rsidRPr="00F61421">
        <w:rPr>
          <w:rFonts w:eastAsia="Times New Roman" w:cs="Times New Roman"/>
          <w:sz w:val="28"/>
          <w:szCs w:val="28"/>
          <w:lang w:eastAsia="ru-RU"/>
        </w:rPr>
        <w:t>, интерактивная доска, раздаточный материал</w:t>
      </w:r>
    </w:p>
    <w:p w:rsidR="00F61421" w:rsidRDefault="00F61421" w:rsidP="00F61421">
      <w:pPr>
        <w:spacing w:before="100" w:beforeAutospacing="1" w:after="100" w:afterAutospacing="1"/>
        <w:ind w:left="720"/>
        <w:jc w:val="both"/>
        <w:rPr>
          <w:rFonts w:eastAsia="Times New Roman" w:cs="Times New Roman"/>
          <w:szCs w:val="24"/>
          <w:lang w:eastAsia="ru-RU"/>
        </w:rPr>
      </w:pPr>
    </w:p>
    <w:p w:rsidR="00F61421" w:rsidRDefault="00F61421">
      <w:pPr>
        <w:rPr>
          <w:rFonts w:eastAsia="Times New Roman" w:cs="Times New Roman"/>
          <w:szCs w:val="24"/>
          <w:lang w:eastAsia="ru-RU"/>
        </w:rPr>
      </w:pPr>
      <w:r>
        <w:rPr>
          <w:rFonts w:eastAsia="Times New Roman" w:cs="Times New Roman"/>
          <w:szCs w:val="24"/>
          <w:lang w:eastAsia="ru-RU"/>
        </w:rPr>
        <w:br w:type="page"/>
      </w:r>
    </w:p>
    <w:p w:rsidR="00F61421" w:rsidRPr="00F61421" w:rsidRDefault="00F61421" w:rsidP="00F61421">
      <w:pPr>
        <w:spacing w:before="100" w:beforeAutospacing="1" w:after="100" w:afterAutospacing="1"/>
        <w:jc w:val="center"/>
        <w:rPr>
          <w:rFonts w:eastAsia="Times New Roman" w:cs="Times New Roman"/>
          <w:szCs w:val="24"/>
          <w:lang w:eastAsia="ru-RU"/>
        </w:rPr>
      </w:pPr>
      <w:r w:rsidRPr="00F61421">
        <w:rPr>
          <w:rFonts w:eastAsia="Times New Roman" w:cs="Times New Roman"/>
          <w:b/>
          <w:bCs/>
          <w:sz w:val="32"/>
          <w:szCs w:val="32"/>
          <w:u w:val="single"/>
          <w:lang w:eastAsia="ru-RU"/>
        </w:rPr>
        <w:lastRenderedPageBreak/>
        <w:t>Ход мероприятия:</w:t>
      </w:r>
    </w:p>
    <w:p w:rsidR="00F61421" w:rsidRPr="002114FD" w:rsidRDefault="00F61421" w:rsidP="00F61421">
      <w:pPr>
        <w:pStyle w:val="a5"/>
        <w:numPr>
          <w:ilvl w:val="1"/>
          <w:numId w:val="7"/>
        </w:numPr>
        <w:spacing w:before="100" w:beforeAutospacing="1" w:after="100" w:afterAutospacing="1"/>
        <w:jc w:val="both"/>
        <w:rPr>
          <w:rFonts w:eastAsia="Times New Roman" w:cs="Times New Roman"/>
          <w:sz w:val="28"/>
          <w:szCs w:val="28"/>
          <w:lang w:eastAsia="ru-RU"/>
        </w:rPr>
      </w:pPr>
      <w:proofErr w:type="spellStart"/>
      <w:r w:rsidRPr="002114FD">
        <w:rPr>
          <w:rFonts w:eastAsia="Times New Roman" w:cs="Times New Roman"/>
          <w:sz w:val="28"/>
          <w:szCs w:val="28"/>
          <w:lang w:val="en-US" w:eastAsia="ru-RU"/>
        </w:rPr>
        <w:t>Begr</w:t>
      </w:r>
      <w:r w:rsidRPr="002114FD">
        <w:rPr>
          <w:rFonts w:eastAsia="Times New Roman" w:cs="Times New Roman"/>
          <w:sz w:val="28"/>
          <w:szCs w:val="28"/>
          <w:lang w:val="de-DE" w:eastAsia="ru-RU"/>
        </w:rPr>
        <w:t>üssungswort</w:t>
      </w:r>
      <w:proofErr w:type="spellEnd"/>
      <w:r w:rsidRPr="002114FD">
        <w:rPr>
          <w:rFonts w:eastAsia="Times New Roman" w:cs="Times New Roman"/>
          <w:sz w:val="28"/>
          <w:szCs w:val="28"/>
          <w:lang w:eastAsia="ru-RU"/>
        </w:rPr>
        <w:t> </w:t>
      </w:r>
    </w:p>
    <w:p w:rsidR="00F61421" w:rsidRPr="00F61421" w:rsidRDefault="00F61421" w:rsidP="00F61421">
      <w:pPr>
        <w:spacing w:before="100" w:beforeAutospacing="1" w:after="100" w:afterAutospacing="1"/>
        <w:ind w:left="360"/>
        <w:rPr>
          <w:rFonts w:eastAsia="Times New Roman" w:cs="Times New Roman"/>
          <w:szCs w:val="24"/>
          <w:lang w:eastAsia="ru-RU"/>
        </w:rPr>
      </w:pPr>
      <w:r w:rsidRPr="00F61421">
        <w:rPr>
          <w:rFonts w:eastAsia="Times New Roman" w:cs="Times New Roman"/>
          <w:i/>
          <w:iCs/>
          <w:szCs w:val="24"/>
          <w:lang w:eastAsia="ru-RU"/>
        </w:rPr>
        <w:t>( Звучит рождественская музыка „</w:t>
      </w:r>
      <w:proofErr w:type="spellStart"/>
      <w:r w:rsidRPr="00F61421">
        <w:rPr>
          <w:rFonts w:eastAsia="Times New Roman" w:cs="Times New Roman"/>
          <w:i/>
          <w:iCs/>
          <w:szCs w:val="24"/>
          <w:lang w:eastAsia="ru-RU"/>
        </w:rPr>
        <w:t>Fröhliche</w:t>
      </w:r>
      <w:proofErr w:type="spellEnd"/>
      <w:r w:rsidRPr="002114FD">
        <w:rPr>
          <w:rFonts w:eastAsia="Times New Roman" w:cs="Times New Roman"/>
          <w:i/>
          <w:iCs/>
          <w:szCs w:val="24"/>
          <w:lang w:eastAsia="ru-RU"/>
        </w:rPr>
        <w:t xml:space="preserve"> </w:t>
      </w:r>
      <w:proofErr w:type="spellStart"/>
      <w:r w:rsidRPr="00F61421">
        <w:rPr>
          <w:rFonts w:eastAsia="Times New Roman" w:cs="Times New Roman"/>
          <w:i/>
          <w:iCs/>
          <w:szCs w:val="24"/>
          <w:lang w:eastAsia="ru-RU"/>
        </w:rPr>
        <w:t>Weihnacht</w:t>
      </w:r>
      <w:proofErr w:type="spellEnd"/>
      <w:r w:rsidRPr="00F61421">
        <w:rPr>
          <w:rFonts w:eastAsia="Times New Roman" w:cs="Times New Roman"/>
          <w:i/>
          <w:iCs/>
          <w:szCs w:val="24"/>
          <w:lang w:eastAsia="ru-RU"/>
        </w:rPr>
        <w:t>“</w:t>
      </w:r>
      <w:r w:rsidR="002114FD" w:rsidRPr="002114FD">
        <w:rPr>
          <w:rFonts w:eastAsia="Times New Roman" w:cs="Times New Roman"/>
          <w:i/>
          <w:iCs/>
          <w:szCs w:val="24"/>
          <w:lang w:eastAsia="ru-RU"/>
        </w:rPr>
        <w:t xml:space="preserve"> </w:t>
      </w:r>
      <w:r w:rsidRPr="00F61421">
        <w:rPr>
          <w:rFonts w:eastAsia="Times New Roman" w:cs="Times New Roman"/>
          <w:sz w:val="22"/>
          <w:lang w:eastAsia="ru-RU"/>
        </w:rPr>
        <w:t>https://www.youtube.com/watch?v=O7eydlUPplE</w:t>
      </w:r>
      <w:r w:rsidRPr="00F61421">
        <w:rPr>
          <w:rFonts w:eastAsia="Times New Roman" w:cs="Times New Roman"/>
          <w:i/>
          <w:iCs/>
          <w:szCs w:val="24"/>
          <w:lang w:eastAsia="ru-RU"/>
        </w:rPr>
        <w:t>)</w:t>
      </w:r>
    </w:p>
    <w:p w:rsidR="00F61421" w:rsidRDefault="00F61421" w:rsidP="00F61421">
      <w:pPr>
        <w:spacing w:before="100" w:beforeAutospacing="1" w:after="100" w:afterAutospacing="1"/>
        <w:ind w:left="360"/>
        <w:jc w:val="both"/>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w:t>
      </w:r>
      <w:r>
        <w:rPr>
          <w:rFonts w:eastAsia="Times New Roman" w:cs="Times New Roman"/>
          <w:szCs w:val="24"/>
          <w:lang w:val="de-DE" w:eastAsia="ru-RU"/>
        </w:rPr>
        <w:t xml:space="preserve"> </w:t>
      </w:r>
      <w:r w:rsidRPr="00F61421">
        <w:rPr>
          <w:rFonts w:eastAsia="Times New Roman" w:cs="Times New Roman"/>
          <w:i/>
          <w:iCs/>
          <w:sz w:val="28"/>
          <w:szCs w:val="28"/>
          <w:lang w:val="de-DE" w:eastAsia="ru-RU"/>
        </w:rPr>
        <w:t>Guten</w:t>
      </w:r>
      <w:r>
        <w:rPr>
          <w:rFonts w:eastAsia="Times New Roman" w:cs="Times New Roman"/>
          <w:i/>
          <w:iCs/>
          <w:sz w:val="28"/>
          <w:szCs w:val="28"/>
          <w:lang w:val="de-DE" w:eastAsia="ru-RU"/>
        </w:rPr>
        <w:t xml:space="preserve"> </w:t>
      </w:r>
      <w:r w:rsidRPr="00F61421">
        <w:rPr>
          <w:rFonts w:eastAsia="Times New Roman" w:cs="Times New Roman"/>
          <w:i/>
          <w:iCs/>
          <w:sz w:val="28"/>
          <w:szCs w:val="28"/>
          <w:lang w:val="de-DE" w:eastAsia="ru-RU"/>
        </w:rPr>
        <w:t>Tag, liebe</w:t>
      </w:r>
      <w:r>
        <w:rPr>
          <w:rFonts w:eastAsia="Times New Roman" w:cs="Times New Roman"/>
          <w:i/>
          <w:iCs/>
          <w:sz w:val="28"/>
          <w:szCs w:val="28"/>
          <w:lang w:val="de-DE" w:eastAsia="ru-RU"/>
        </w:rPr>
        <w:t xml:space="preserve"> </w:t>
      </w:r>
      <w:r w:rsidRPr="00F61421">
        <w:rPr>
          <w:rFonts w:eastAsia="Times New Roman" w:cs="Times New Roman"/>
          <w:i/>
          <w:iCs/>
          <w:sz w:val="28"/>
          <w:szCs w:val="28"/>
          <w:lang w:val="de-DE" w:eastAsia="ru-RU"/>
        </w:rPr>
        <w:t>Freunde und herzlich willkommen in unserer Veranstaltung. Draußen ist Winter und bald feiert man in Deutschland das Lieblingsfamilienfest. Wer kann mir sagen, wie heißt dieses Fest?</w:t>
      </w:r>
    </w:p>
    <w:p w:rsidR="002114FD" w:rsidRPr="00F61421" w:rsidRDefault="002114FD" w:rsidP="00F61421">
      <w:pPr>
        <w:spacing w:before="100" w:beforeAutospacing="1" w:after="100" w:afterAutospacing="1"/>
        <w:ind w:left="360"/>
        <w:jc w:val="both"/>
        <w:rPr>
          <w:rFonts w:eastAsia="Times New Roman" w:cs="Times New Roman"/>
          <w:szCs w:val="24"/>
          <w:lang w:val="de-DE" w:eastAsia="ru-RU"/>
        </w:rPr>
      </w:pPr>
      <w:r>
        <w:rPr>
          <w:rFonts w:eastAsia="Times New Roman" w:cs="Times New Roman"/>
          <w:b/>
          <w:bCs/>
          <w:i/>
          <w:iCs/>
          <w:sz w:val="28"/>
          <w:szCs w:val="28"/>
          <w:lang w:val="de-DE" w:eastAsia="ru-RU"/>
        </w:rPr>
        <w:t>Schüler</w:t>
      </w:r>
      <w:r w:rsidRPr="00F61421">
        <w:rPr>
          <w:rFonts w:eastAsia="Times New Roman" w:cs="Times New Roman"/>
          <w:i/>
          <w:iCs/>
          <w:sz w:val="28"/>
          <w:szCs w:val="28"/>
          <w:lang w:val="de-DE" w:eastAsia="ru-RU"/>
        </w:rPr>
        <w:t>:</w:t>
      </w:r>
      <w:r>
        <w:rPr>
          <w:rFonts w:eastAsia="Times New Roman" w:cs="Times New Roman"/>
          <w:i/>
          <w:iCs/>
          <w:sz w:val="28"/>
          <w:szCs w:val="28"/>
          <w:lang w:val="de-DE" w:eastAsia="ru-RU"/>
        </w:rPr>
        <w:t xml:space="preserve"> Weihnachten.</w:t>
      </w:r>
    </w:p>
    <w:p w:rsidR="00F61421" w:rsidRPr="00101C6C" w:rsidRDefault="00F61421" w:rsidP="00101C6C">
      <w:pPr>
        <w:numPr>
          <w:ilvl w:val="0"/>
          <w:numId w:val="11"/>
        </w:numPr>
        <w:spacing w:before="100" w:beforeAutospacing="1" w:after="100" w:afterAutospacing="1"/>
        <w:jc w:val="both"/>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w:t>
      </w:r>
      <w:r w:rsidRPr="00F61421">
        <w:rPr>
          <w:rFonts w:eastAsia="Times New Roman" w:cs="Times New Roman"/>
          <w:szCs w:val="24"/>
          <w:lang w:val="de-DE" w:eastAsia="ru-RU"/>
        </w:rPr>
        <w:t> </w:t>
      </w:r>
      <w:r w:rsidRPr="00F61421">
        <w:rPr>
          <w:rFonts w:eastAsia="Times New Roman" w:cs="Times New Roman"/>
          <w:i/>
          <w:iCs/>
          <w:sz w:val="28"/>
          <w:szCs w:val="28"/>
          <w:lang w:val="de-DE" w:eastAsia="ru-RU"/>
        </w:rPr>
        <w:t>Richtig! Weihnachten h</w:t>
      </w:r>
      <w:r>
        <w:rPr>
          <w:rFonts w:eastAsia="Times New Roman" w:cs="Times New Roman"/>
          <w:i/>
          <w:iCs/>
          <w:sz w:val="28"/>
          <w:szCs w:val="28"/>
          <w:lang w:val="de-DE" w:eastAsia="ru-RU"/>
        </w:rPr>
        <w:t xml:space="preserve">aben die Deutschen am liebsten. Das ist das wichtigste Fest des Jahres. Alle Kinder und Erwachsenen warten mit Ungeduld auf dieses Fest und </w:t>
      </w:r>
      <w:r w:rsidR="002114FD">
        <w:rPr>
          <w:rFonts w:eastAsia="Times New Roman" w:cs="Times New Roman"/>
          <w:i/>
          <w:iCs/>
          <w:sz w:val="28"/>
          <w:szCs w:val="28"/>
          <w:lang w:val="de-DE" w:eastAsia="ru-RU"/>
        </w:rPr>
        <w:t>bereiten sich tüchtig auf dieses Fest. Ihr habt zu Hause die Vorstellung der Mannschaft vorbereitet und ihr könnt sie jetzt präsentieren.</w:t>
      </w:r>
      <w:r w:rsidR="00101C6C">
        <w:rPr>
          <w:rFonts w:eastAsia="Times New Roman" w:cs="Times New Roman"/>
          <w:i/>
          <w:iCs/>
          <w:sz w:val="28"/>
          <w:szCs w:val="28"/>
          <w:lang w:val="de-DE" w:eastAsia="ru-RU"/>
        </w:rPr>
        <w:t xml:space="preserve"> </w:t>
      </w:r>
      <w:r w:rsidR="00101C6C" w:rsidRPr="00101C6C">
        <w:rPr>
          <w:rFonts w:eastAsia="Times New Roman" w:cs="Times New Roman"/>
          <w:i/>
          <w:iCs/>
          <w:sz w:val="28"/>
          <w:szCs w:val="28"/>
          <w:lang w:val="de-DE" w:eastAsia="ru-RU"/>
        </w:rPr>
        <w:t>Heute haben wir 3 Mannschaften, jede Mannschaft muss sich vorstellen, d.h. der Name und das Motto der Mannschaft nennen.</w:t>
      </w:r>
    </w:p>
    <w:p w:rsidR="00F61421" w:rsidRDefault="002114FD" w:rsidP="00F61421">
      <w:pPr>
        <w:spacing w:before="100" w:beforeAutospacing="1" w:after="100" w:afterAutospacing="1"/>
        <w:ind w:left="720"/>
        <w:jc w:val="both"/>
        <w:rPr>
          <w:rFonts w:eastAsia="Times New Roman" w:cs="Times New Roman"/>
          <w:szCs w:val="24"/>
          <w:lang w:val="de-DE" w:eastAsia="ru-RU"/>
        </w:rPr>
      </w:pPr>
      <w:r>
        <w:rPr>
          <w:rFonts w:eastAsia="Times New Roman" w:cs="Times New Roman"/>
          <w:szCs w:val="24"/>
          <w:lang w:val="de-DE" w:eastAsia="ru-RU"/>
        </w:rPr>
        <w:t>S. stellen die Mannschaften vor.</w:t>
      </w:r>
    </w:p>
    <w:p w:rsidR="00C21834" w:rsidRDefault="00C21834" w:rsidP="00C21834">
      <w:pPr>
        <w:spacing w:before="100" w:beforeAutospacing="1" w:after="100" w:afterAutospacing="1"/>
        <w:ind w:firstLine="708"/>
        <w:jc w:val="both"/>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w:t>
      </w:r>
      <w:r w:rsidRPr="00F61421">
        <w:rPr>
          <w:rFonts w:eastAsia="Times New Roman" w:cs="Times New Roman"/>
          <w:szCs w:val="24"/>
          <w:lang w:val="de-DE" w:eastAsia="ru-RU"/>
        </w:rPr>
        <w:t> </w:t>
      </w:r>
      <w:r w:rsidRPr="00C21834">
        <w:rPr>
          <w:rFonts w:eastAsia="Times New Roman" w:cs="Times New Roman"/>
          <w:i/>
          <w:iCs/>
          <w:sz w:val="28"/>
          <w:szCs w:val="28"/>
          <w:lang w:val="de-DE" w:eastAsia="ru-RU"/>
        </w:rPr>
        <w:t>Vielen</w:t>
      </w:r>
      <w:r>
        <w:rPr>
          <w:rFonts w:eastAsia="Times New Roman" w:cs="Times New Roman"/>
          <w:i/>
          <w:iCs/>
          <w:sz w:val="28"/>
          <w:szCs w:val="28"/>
          <w:lang w:val="de-DE" w:eastAsia="ru-RU"/>
        </w:rPr>
        <w:t xml:space="preserve"> Dank für die Präsentationen. Das war sehr toll! Und jetzt bekommt ihr die erste Aufgabe. Ihr sollt die Assoziationen zum Wort „Weihnachten“ listen. Wer mehr korrekte Wörter listet, der bekommt mehr Weihnachteuro bzw. Punkte.</w:t>
      </w:r>
    </w:p>
    <w:p w:rsidR="00C21834" w:rsidRPr="00F61421" w:rsidRDefault="00C21834" w:rsidP="00C21834">
      <w:pPr>
        <w:spacing w:before="100" w:beforeAutospacing="1" w:after="100" w:afterAutospacing="1"/>
        <w:ind w:firstLine="708"/>
        <w:jc w:val="center"/>
        <w:rPr>
          <w:rFonts w:eastAsia="Times New Roman" w:cs="Times New Roman"/>
          <w:i/>
          <w:iCs/>
          <w:sz w:val="28"/>
          <w:szCs w:val="28"/>
          <w:lang w:val="de-DE" w:eastAsia="ru-RU"/>
        </w:rPr>
      </w:pPr>
      <w:r>
        <w:rPr>
          <w:noProof/>
          <w:lang w:eastAsia="ru-RU"/>
        </w:rPr>
        <w:drawing>
          <wp:inline distT="0" distB="0" distL="0" distR="0" wp14:anchorId="438832D4" wp14:editId="5B12BF30">
            <wp:extent cx="1951893" cy="1521575"/>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985313" cy="1547627"/>
                    </a:xfrm>
                    <a:prstGeom prst="rect">
                      <a:avLst/>
                    </a:prstGeom>
                  </pic:spPr>
                </pic:pic>
              </a:graphicData>
            </a:graphic>
          </wp:inline>
        </w:drawing>
      </w:r>
    </w:p>
    <w:p w:rsidR="00101C6C" w:rsidRPr="00101C6C" w:rsidRDefault="00101C6C" w:rsidP="00C21834">
      <w:pPr>
        <w:pStyle w:val="a3"/>
        <w:rPr>
          <w:bCs/>
          <w:i/>
          <w:iCs/>
          <w:sz w:val="28"/>
          <w:szCs w:val="28"/>
          <w:lang w:val="de-DE"/>
        </w:rPr>
      </w:pPr>
      <w:r>
        <w:rPr>
          <w:b/>
          <w:bCs/>
          <w:i/>
          <w:iCs/>
          <w:sz w:val="28"/>
          <w:szCs w:val="28"/>
          <w:lang w:val="de-DE"/>
        </w:rPr>
        <w:t>Lehrer</w:t>
      </w:r>
      <w:r w:rsidRPr="00F61421">
        <w:rPr>
          <w:i/>
          <w:iCs/>
          <w:sz w:val="28"/>
          <w:szCs w:val="28"/>
          <w:lang w:val="de-DE"/>
        </w:rPr>
        <w:t>:</w:t>
      </w:r>
      <w:r>
        <w:rPr>
          <w:i/>
          <w:iCs/>
          <w:sz w:val="28"/>
          <w:szCs w:val="28"/>
          <w:lang w:val="de-DE"/>
        </w:rPr>
        <w:t xml:space="preserve"> </w:t>
      </w:r>
      <w:r w:rsidRPr="00101C6C">
        <w:rPr>
          <w:bCs/>
          <w:i/>
          <w:iCs/>
          <w:sz w:val="28"/>
          <w:szCs w:val="28"/>
          <w:lang w:val="de-DE"/>
        </w:rPr>
        <w:t>Jede Mannschaft festigt ihre Ergebnisse an die Tafel und liest, je mehr Wörter in der Liste sind, desto mehr Punkten bekommt die Mannschaft.</w:t>
      </w:r>
    </w:p>
    <w:p w:rsidR="003F51B4" w:rsidRDefault="00C21834" w:rsidP="00C21834">
      <w:pPr>
        <w:pStyle w:val="a3"/>
        <w:rPr>
          <w:i/>
          <w:iCs/>
          <w:sz w:val="28"/>
          <w:szCs w:val="28"/>
          <w:lang w:val="de-DE"/>
        </w:rPr>
      </w:pPr>
      <w:r>
        <w:rPr>
          <w:b/>
          <w:bCs/>
          <w:i/>
          <w:iCs/>
          <w:sz w:val="28"/>
          <w:szCs w:val="28"/>
          <w:lang w:val="de-DE"/>
        </w:rPr>
        <w:t>Lehrer</w:t>
      </w:r>
      <w:r w:rsidRPr="00F61421">
        <w:rPr>
          <w:i/>
          <w:iCs/>
          <w:sz w:val="28"/>
          <w:szCs w:val="28"/>
          <w:lang w:val="de-DE"/>
        </w:rPr>
        <w:t>: </w:t>
      </w:r>
      <w:r w:rsidRPr="00C21834">
        <w:rPr>
          <w:i/>
          <w:iCs/>
          <w:sz w:val="28"/>
          <w:szCs w:val="28"/>
          <w:lang w:val="de-DE"/>
        </w:rPr>
        <w:t xml:space="preserve"> Domino</w:t>
      </w:r>
      <w:r>
        <w:rPr>
          <w:i/>
          <w:iCs/>
          <w:sz w:val="28"/>
          <w:szCs w:val="28"/>
          <w:lang w:val="de-DE"/>
        </w:rPr>
        <w:t>. Jede Mannschaft bekommt ein Set der Kärtchen. Ihr sollt die Kärtchen korrekt zusammenlegen. Wer die längste Kette hat</w:t>
      </w:r>
      <w:r w:rsidR="003F51B4">
        <w:rPr>
          <w:i/>
          <w:iCs/>
          <w:sz w:val="28"/>
          <w:szCs w:val="28"/>
          <w:lang w:val="de-DE"/>
        </w:rPr>
        <w:t>, der bekommt mehr Weihnachtseuro.</w:t>
      </w:r>
    </w:p>
    <w:p w:rsidR="003F51B4" w:rsidRDefault="003F51B4" w:rsidP="00C21834">
      <w:pPr>
        <w:pStyle w:val="a3"/>
        <w:rPr>
          <w:i/>
          <w:iCs/>
          <w:sz w:val="28"/>
          <w:szCs w:val="28"/>
          <w:lang w:val="de-DE"/>
        </w:rPr>
      </w:pPr>
      <w:r>
        <w:rPr>
          <w:noProof/>
        </w:rPr>
        <w:drawing>
          <wp:inline distT="0" distB="0" distL="0" distR="0" wp14:anchorId="0DEB9DB2" wp14:editId="230D659F">
            <wp:extent cx="1267729" cy="1758462"/>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90457" cy="1789988"/>
                    </a:xfrm>
                    <a:prstGeom prst="rect">
                      <a:avLst/>
                    </a:prstGeom>
                  </pic:spPr>
                </pic:pic>
              </a:graphicData>
            </a:graphic>
          </wp:inline>
        </w:drawing>
      </w:r>
      <w:r>
        <w:rPr>
          <w:noProof/>
        </w:rPr>
        <w:drawing>
          <wp:inline distT="0" distB="0" distL="0" distR="0" wp14:anchorId="3D3DAFC6" wp14:editId="028D16C0">
            <wp:extent cx="1229269" cy="1731647"/>
            <wp:effectExtent l="0" t="0" r="9525"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47375" cy="1757153"/>
                    </a:xfrm>
                    <a:prstGeom prst="rect">
                      <a:avLst/>
                    </a:prstGeom>
                  </pic:spPr>
                </pic:pic>
              </a:graphicData>
            </a:graphic>
          </wp:inline>
        </w:drawing>
      </w:r>
      <w:r>
        <w:rPr>
          <w:noProof/>
        </w:rPr>
        <w:drawing>
          <wp:inline distT="0" distB="0" distL="0" distR="0" wp14:anchorId="1A0D7753" wp14:editId="11A777E2">
            <wp:extent cx="1189892" cy="57554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36662" cy="598167"/>
                    </a:xfrm>
                    <a:prstGeom prst="rect">
                      <a:avLst/>
                    </a:prstGeom>
                  </pic:spPr>
                </pic:pic>
              </a:graphicData>
            </a:graphic>
          </wp:inline>
        </w:drawing>
      </w:r>
    </w:p>
    <w:p w:rsidR="00101C6C" w:rsidRDefault="00101C6C" w:rsidP="00101C6C">
      <w:pPr>
        <w:pStyle w:val="a3"/>
        <w:ind w:left="720"/>
        <w:rPr>
          <w:i/>
          <w:iCs/>
          <w:sz w:val="28"/>
          <w:szCs w:val="28"/>
          <w:lang w:val="de-DE"/>
        </w:rPr>
      </w:pPr>
      <w:r>
        <w:rPr>
          <w:b/>
          <w:bCs/>
          <w:i/>
          <w:iCs/>
          <w:sz w:val="28"/>
          <w:szCs w:val="28"/>
          <w:lang w:val="de-DE"/>
        </w:rPr>
        <w:lastRenderedPageBreak/>
        <w:t>Lehrer</w:t>
      </w:r>
      <w:r w:rsidRPr="00F61421">
        <w:rPr>
          <w:i/>
          <w:iCs/>
          <w:sz w:val="28"/>
          <w:szCs w:val="28"/>
          <w:lang w:val="de-DE"/>
        </w:rPr>
        <w:t>:</w:t>
      </w:r>
      <w:r>
        <w:rPr>
          <w:i/>
          <w:iCs/>
          <w:sz w:val="28"/>
          <w:szCs w:val="28"/>
          <w:lang w:val="de-DE"/>
        </w:rPr>
        <w:t xml:space="preserve"> </w:t>
      </w:r>
      <w:r w:rsidRPr="00101C6C">
        <w:rPr>
          <w:i/>
          <w:iCs/>
          <w:sz w:val="28"/>
          <w:szCs w:val="28"/>
          <w:lang w:val="de-DE"/>
        </w:rPr>
        <w:t xml:space="preserve">Domino. Jetzt erfahren wir, wer zur Ziel gekommen ist. </w:t>
      </w:r>
    </w:p>
    <w:p w:rsidR="00C21834" w:rsidRDefault="00C21834" w:rsidP="003F51B4">
      <w:pPr>
        <w:pStyle w:val="a3"/>
        <w:rPr>
          <w:i/>
          <w:iCs/>
          <w:sz w:val="28"/>
          <w:szCs w:val="28"/>
          <w:lang w:val="de-DE"/>
        </w:rPr>
      </w:pPr>
      <w:r>
        <w:rPr>
          <w:i/>
          <w:iCs/>
          <w:sz w:val="28"/>
          <w:szCs w:val="28"/>
          <w:lang w:val="de-DE"/>
        </w:rPr>
        <w:t xml:space="preserve"> </w:t>
      </w:r>
      <w:r w:rsidR="003F51B4">
        <w:rPr>
          <w:b/>
          <w:bCs/>
          <w:i/>
          <w:iCs/>
          <w:sz w:val="28"/>
          <w:szCs w:val="28"/>
          <w:lang w:val="de-DE"/>
        </w:rPr>
        <w:t>Lehrer</w:t>
      </w:r>
      <w:r w:rsidR="003F51B4" w:rsidRPr="00F61421">
        <w:rPr>
          <w:i/>
          <w:iCs/>
          <w:sz w:val="28"/>
          <w:szCs w:val="28"/>
          <w:lang w:val="de-DE"/>
        </w:rPr>
        <w:t>: </w:t>
      </w:r>
      <w:r w:rsidR="003F51B4">
        <w:rPr>
          <w:i/>
          <w:iCs/>
          <w:sz w:val="28"/>
          <w:szCs w:val="28"/>
          <w:lang w:val="de-DE"/>
        </w:rPr>
        <w:t xml:space="preserve">Weihnachtsmarkt ist eine besondere Tradition in Deutschland. Wer kennt was das ist? Ja, richtig. Dort kann man viele schöne Dinge zu Weihnachten kaufen und sich gut unterhalten. Jetzt arbeitet jede Gruppe an einem Text zu diesem Thema. Zuerst sollt ihr die angegebenen Wörter den Bildern zuordnen und dann diese Wörter in die Lücken einsetzen. </w:t>
      </w:r>
    </w:p>
    <w:p w:rsidR="003F51B4" w:rsidRPr="00C21834" w:rsidRDefault="003F51B4" w:rsidP="003F51B4">
      <w:pPr>
        <w:pStyle w:val="a3"/>
        <w:rPr>
          <w:i/>
          <w:iCs/>
          <w:sz w:val="28"/>
          <w:szCs w:val="28"/>
          <w:lang w:val="de-DE"/>
        </w:rPr>
      </w:pPr>
      <w:r>
        <w:rPr>
          <w:noProof/>
        </w:rPr>
        <w:drawing>
          <wp:inline distT="0" distB="0" distL="0" distR="0" wp14:anchorId="4D9AD8DD" wp14:editId="487E7B70">
            <wp:extent cx="1548667" cy="17746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67398" cy="1796100"/>
                    </a:xfrm>
                    <a:prstGeom prst="rect">
                      <a:avLst/>
                    </a:prstGeom>
                  </pic:spPr>
                </pic:pic>
              </a:graphicData>
            </a:graphic>
          </wp:inline>
        </w:drawing>
      </w:r>
      <w:r>
        <w:rPr>
          <w:noProof/>
        </w:rPr>
        <w:drawing>
          <wp:inline distT="0" distB="0" distL="0" distR="0" wp14:anchorId="64A1BAD7" wp14:editId="2B89C19E">
            <wp:extent cx="1793386" cy="131933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25041" cy="1342618"/>
                    </a:xfrm>
                    <a:prstGeom prst="rect">
                      <a:avLst/>
                    </a:prstGeom>
                  </pic:spPr>
                </pic:pic>
              </a:graphicData>
            </a:graphic>
          </wp:inline>
        </w:drawing>
      </w:r>
    </w:p>
    <w:p w:rsidR="00101C6C" w:rsidRPr="00101C6C" w:rsidRDefault="00D44369" w:rsidP="00101C6C">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101C6C" w:rsidRPr="00101C6C">
        <w:rPr>
          <w:rFonts w:eastAsia="Times New Roman" w:cs="Times New Roman"/>
          <w:i/>
          <w:iCs/>
          <w:sz w:val="28"/>
          <w:szCs w:val="28"/>
          <w:lang w:val="de-DE" w:eastAsia="ru-RU"/>
        </w:rPr>
        <w:t xml:space="preserve">Weihnachtsmärkte gibt es schon seit vielen hundert Jahren. Aus dem Text habt ihr das erfahren. Die Mannschaften geben die Texten. Ihr bekommt die Punkten für die Zuordnung der Wörter und für den Text. (5, 4, 3) </w:t>
      </w:r>
    </w:p>
    <w:p w:rsidR="00101C6C" w:rsidRDefault="00101C6C" w:rsidP="00D44369">
      <w:pPr>
        <w:rPr>
          <w:rFonts w:eastAsia="Times New Roman" w:cs="Times New Roman"/>
          <w:i/>
          <w:iCs/>
          <w:sz w:val="28"/>
          <w:szCs w:val="28"/>
          <w:lang w:val="de-DE" w:eastAsia="ru-RU"/>
        </w:rPr>
      </w:pPr>
    </w:p>
    <w:p w:rsidR="00937F14" w:rsidRDefault="00101C6C" w:rsidP="00D44369">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D44369">
        <w:rPr>
          <w:rFonts w:eastAsia="Times New Roman" w:cs="Times New Roman"/>
          <w:i/>
          <w:iCs/>
          <w:sz w:val="28"/>
          <w:szCs w:val="28"/>
          <w:lang w:val="de-DE" w:eastAsia="ru-RU"/>
        </w:rPr>
        <w:t>An unserer Tafel hängt ein Adventskalender. Das ist noch eine der wichtigsten Traditionen Deutschlands. Jeder Teilnehmer der Mannschaft kommt zum Adventskalender und wählt eine Frage. Er soll diese Frage beantworten. Für jede richtige Antwort bekommt ihr einen Weihnachtseuro.</w:t>
      </w:r>
    </w:p>
    <w:p w:rsidR="00D44369" w:rsidRDefault="00D44369" w:rsidP="00D44369">
      <w:pPr>
        <w:rPr>
          <w:lang w:val="de-DE"/>
        </w:rPr>
      </w:pPr>
      <w:r>
        <w:rPr>
          <w:noProof/>
          <w:lang w:eastAsia="ru-RU"/>
        </w:rPr>
        <w:drawing>
          <wp:inline distT="0" distB="0" distL="0" distR="0" wp14:anchorId="0918AAC8" wp14:editId="125C787A">
            <wp:extent cx="1846053" cy="2266374"/>
            <wp:effectExtent l="0" t="0" r="1905"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72701" cy="2299089"/>
                    </a:xfrm>
                    <a:prstGeom prst="rect">
                      <a:avLst/>
                    </a:prstGeom>
                  </pic:spPr>
                </pic:pic>
              </a:graphicData>
            </a:graphic>
          </wp:inline>
        </w:drawing>
      </w:r>
      <w:r>
        <w:rPr>
          <w:noProof/>
          <w:lang w:eastAsia="ru-RU"/>
        </w:rPr>
        <w:drawing>
          <wp:inline distT="0" distB="0" distL="0" distR="0" wp14:anchorId="43C2BFC9" wp14:editId="21444828">
            <wp:extent cx="1850717" cy="2182483"/>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82217" cy="2219629"/>
                    </a:xfrm>
                    <a:prstGeom prst="rect">
                      <a:avLst/>
                    </a:prstGeom>
                  </pic:spPr>
                </pic:pic>
              </a:graphicData>
            </a:graphic>
          </wp:inline>
        </w:drawing>
      </w:r>
      <w:r>
        <w:rPr>
          <w:noProof/>
          <w:lang w:eastAsia="ru-RU"/>
        </w:rPr>
        <w:drawing>
          <wp:inline distT="0" distB="0" distL="0" distR="0" wp14:anchorId="07348193" wp14:editId="045B8F57">
            <wp:extent cx="1899392" cy="1362974"/>
            <wp:effectExtent l="0" t="0" r="5715"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44733" cy="1395510"/>
                    </a:xfrm>
                    <a:prstGeom prst="rect">
                      <a:avLst/>
                    </a:prstGeom>
                  </pic:spPr>
                </pic:pic>
              </a:graphicData>
            </a:graphic>
          </wp:inline>
        </w:drawing>
      </w:r>
    </w:p>
    <w:p w:rsidR="00D44369" w:rsidRDefault="00D44369" w:rsidP="00D44369">
      <w:pPr>
        <w:rPr>
          <w:lang w:val="de-DE"/>
        </w:rPr>
      </w:pPr>
    </w:p>
    <w:p w:rsidR="00101C6C" w:rsidRDefault="00D44369" w:rsidP="00D44369">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101C6C" w:rsidRPr="00101C6C">
        <w:rPr>
          <w:rFonts w:eastAsia="Times New Roman" w:cs="Times New Roman"/>
          <w:i/>
          <w:iCs/>
          <w:sz w:val="28"/>
          <w:szCs w:val="28"/>
          <w:lang w:val="de-DE" w:eastAsia="ru-RU"/>
        </w:rPr>
        <w:t>Der Adventskalender kommt übrigens aus Deutschland. Die ersten Adventskalender stammen aus dem 19. Jahrhundert. Der erste selbst gebastelte Adventskalender wird auf das Jahr 1850 datiert. Heute ist er schon bei uns und wir können dieses schöne Spiel machen.</w:t>
      </w:r>
    </w:p>
    <w:p w:rsidR="00101C6C" w:rsidRDefault="00101C6C" w:rsidP="00D44369">
      <w:pPr>
        <w:rPr>
          <w:rFonts w:eastAsia="Times New Roman" w:cs="Times New Roman"/>
          <w:i/>
          <w:iCs/>
          <w:sz w:val="28"/>
          <w:szCs w:val="28"/>
          <w:lang w:val="de-DE" w:eastAsia="ru-RU"/>
        </w:rPr>
      </w:pPr>
    </w:p>
    <w:p w:rsidR="001A455F" w:rsidRDefault="00101C6C" w:rsidP="00D44369">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D44369">
        <w:rPr>
          <w:rFonts w:eastAsia="Times New Roman" w:cs="Times New Roman"/>
          <w:i/>
          <w:iCs/>
          <w:sz w:val="28"/>
          <w:szCs w:val="28"/>
          <w:lang w:val="de-DE" w:eastAsia="ru-RU"/>
        </w:rPr>
        <w:t>Weihnachtslieder. Es gibt und Deutschland noch eine wichtige Tradition Weihnachtslieder zu singen. Kennt ihr einige Weihnachtslieder</w:t>
      </w:r>
      <w:r w:rsidR="001A455F">
        <w:rPr>
          <w:rFonts w:eastAsia="Times New Roman" w:cs="Times New Roman"/>
          <w:i/>
          <w:iCs/>
          <w:sz w:val="28"/>
          <w:szCs w:val="28"/>
          <w:lang w:val="de-DE" w:eastAsia="ru-RU"/>
        </w:rPr>
        <w:t>? Bevor ihr das Weihnachtslied singt, sollt ihr den Text des Liedes vervollständigen. Klebt bitte die Zeilen des Liedes in richtiger Reihenfolge.</w:t>
      </w:r>
    </w:p>
    <w:p w:rsidR="00D44369" w:rsidRDefault="001A455F" w:rsidP="00D44369">
      <w:pPr>
        <w:rPr>
          <w:rFonts w:eastAsia="Times New Roman" w:cs="Times New Roman"/>
          <w:i/>
          <w:iCs/>
          <w:sz w:val="28"/>
          <w:szCs w:val="28"/>
          <w:lang w:val="de-DE" w:eastAsia="ru-RU"/>
        </w:rPr>
      </w:pPr>
      <w:r>
        <w:rPr>
          <w:rFonts w:eastAsia="Times New Roman" w:cs="Times New Roman"/>
          <w:i/>
          <w:iCs/>
          <w:sz w:val="28"/>
          <w:szCs w:val="28"/>
          <w:lang w:val="de-DE" w:eastAsia="ru-RU"/>
        </w:rPr>
        <w:lastRenderedPageBreak/>
        <w:t xml:space="preserve"> </w:t>
      </w:r>
      <w:r>
        <w:rPr>
          <w:noProof/>
          <w:lang w:eastAsia="ru-RU"/>
        </w:rPr>
        <w:drawing>
          <wp:inline distT="0" distB="0" distL="0" distR="0" wp14:anchorId="3F074DAA" wp14:editId="163B4003">
            <wp:extent cx="2260121" cy="2660444"/>
            <wp:effectExtent l="0" t="0" r="6985" b="698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78058" cy="2681558"/>
                    </a:xfrm>
                    <a:prstGeom prst="rect">
                      <a:avLst/>
                    </a:prstGeom>
                  </pic:spPr>
                </pic:pic>
              </a:graphicData>
            </a:graphic>
          </wp:inline>
        </w:drawing>
      </w:r>
      <w:bookmarkStart w:id="0" w:name="_GoBack"/>
      <w:r>
        <w:rPr>
          <w:noProof/>
          <w:lang w:eastAsia="ru-RU"/>
        </w:rPr>
        <w:drawing>
          <wp:inline distT="0" distB="0" distL="0" distR="0" wp14:anchorId="52AABC42" wp14:editId="7B050970">
            <wp:extent cx="1647646" cy="1769052"/>
            <wp:effectExtent l="0" t="0" r="0" b="31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94449" cy="1819303"/>
                    </a:xfrm>
                    <a:prstGeom prst="rect">
                      <a:avLst/>
                    </a:prstGeom>
                  </pic:spPr>
                </pic:pic>
              </a:graphicData>
            </a:graphic>
          </wp:inline>
        </w:drawing>
      </w:r>
      <w:bookmarkEnd w:id="0"/>
    </w:p>
    <w:p w:rsidR="00101C6C" w:rsidRDefault="001A455F" w:rsidP="00D44369">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101C6C" w:rsidRPr="00101C6C">
        <w:rPr>
          <w:rFonts w:eastAsia="Times New Roman" w:cs="Times New Roman"/>
          <w:i/>
          <w:iCs/>
          <w:sz w:val="28"/>
          <w:szCs w:val="28"/>
          <w:lang w:val="de-DE" w:eastAsia="ru-RU"/>
        </w:rPr>
        <w:t>Mit Hilfe des Liedes prüfen wir, wie ihr das Lied richtig zusammen geklebt haben. Und danach der bekommt mehr punkten, wer dieses Lied am schönsten singt.</w:t>
      </w:r>
    </w:p>
    <w:p w:rsidR="00101C6C" w:rsidRDefault="00101C6C" w:rsidP="00D44369">
      <w:pPr>
        <w:rPr>
          <w:rFonts w:eastAsia="Times New Roman" w:cs="Times New Roman"/>
          <w:i/>
          <w:iCs/>
          <w:sz w:val="28"/>
          <w:szCs w:val="28"/>
          <w:lang w:val="de-DE" w:eastAsia="ru-RU"/>
        </w:rPr>
      </w:pPr>
    </w:p>
    <w:p w:rsidR="001A455F" w:rsidRDefault="00101C6C" w:rsidP="00D44369">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sidR="001A455F">
        <w:rPr>
          <w:rFonts w:eastAsia="Times New Roman" w:cs="Times New Roman"/>
          <w:i/>
          <w:iCs/>
          <w:sz w:val="28"/>
          <w:szCs w:val="28"/>
          <w:lang w:val="de-DE" w:eastAsia="ru-RU"/>
        </w:rPr>
        <w:t xml:space="preserve">Zu Weihnachten beglückwünschen alle Menschen einander und schicken einander Glückwunschkarten. Jede Mannschaft bekommt eine Reihe </w:t>
      </w:r>
      <w:r w:rsidR="0001448F">
        <w:rPr>
          <w:rFonts w:eastAsia="Times New Roman" w:cs="Times New Roman"/>
          <w:i/>
          <w:iCs/>
          <w:sz w:val="28"/>
          <w:szCs w:val="28"/>
          <w:lang w:val="de-DE" w:eastAsia="ru-RU"/>
        </w:rPr>
        <w:t>der Glückwünsche</w:t>
      </w:r>
      <w:r w:rsidR="001A455F">
        <w:rPr>
          <w:rFonts w:eastAsia="Times New Roman" w:cs="Times New Roman"/>
          <w:i/>
          <w:iCs/>
          <w:sz w:val="28"/>
          <w:szCs w:val="28"/>
          <w:lang w:val="de-DE" w:eastAsia="ru-RU"/>
        </w:rPr>
        <w:t xml:space="preserve"> und soll passende Wünsche zu Weihnachten markieren. </w:t>
      </w:r>
    </w:p>
    <w:p w:rsidR="001A455F" w:rsidRDefault="001A455F" w:rsidP="00D44369">
      <w:pPr>
        <w:rPr>
          <w:lang w:val="de-DE"/>
        </w:rPr>
      </w:pPr>
      <w:r>
        <w:rPr>
          <w:noProof/>
          <w:lang w:eastAsia="ru-RU"/>
        </w:rPr>
        <w:drawing>
          <wp:inline distT="0" distB="0" distL="0" distR="0" wp14:anchorId="54B8A5DD" wp14:editId="4ABFE6B0">
            <wp:extent cx="2803585" cy="3352012"/>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77706" cy="3560194"/>
                    </a:xfrm>
                    <a:prstGeom prst="rect">
                      <a:avLst/>
                    </a:prstGeom>
                  </pic:spPr>
                </pic:pic>
              </a:graphicData>
            </a:graphic>
          </wp:inline>
        </w:drawing>
      </w:r>
    </w:p>
    <w:p w:rsidR="00101C6C" w:rsidRPr="00101C6C" w:rsidRDefault="0001448F" w:rsidP="00101C6C">
      <w:pPr>
        <w:rPr>
          <w:rFonts w:eastAsia="Times New Roman" w:cs="Times New Roman"/>
          <w:i/>
          <w:iCs/>
          <w:sz w:val="28"/>
          <w:szCs w:val="28"/>
          <w:lang w:val="de-DE" w:eastAsia="ru-RU"/>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 </w:t>
      </w:r>
      <w:r>
        <w:rPr>
          <w:rFonts w:eastAsia="Times New Roman" w:cs="Times New Roman"/>
          <w:i/>
          <w:iCs/>
          <w:sz w:val="28"/>
          <w:szCs w:val="28"/>
          <w:lang w:val="de-DE" w:eastAsia="ru-RU"/>
        </w:rPr>
        <w:t xml:space="preserve"> </w:t>
      </w:r>
      <w:r w:rsidR="00101C6C" w:rsidRPr="00101C6C">
        <w:rPr>
          <w:rFonts w:eastAsia="Times New Roman" w:cs="Times New Roman"/>
          <w:i/>
          <w:iCs/>
          <w:sz w:val="28"/>
          <w:szCs w:val="28"/>
          <w:lang w:val="de-DE" w:eastAsia="ru-RU"/>
        </w:rPr>
        <w:t xml:space="preserve">Jede Mannschaft liest die Weihnachtswünsche vor. Diese Wünsche helfen euch die nächste Aufgabe machen.  </w:t>
      </w:r>
    </w:p>
    <w:p w:rsidR="00101C6C" w:rsidRDefault="00101C6C" w:rsidP="00D44369">
      <w:pPr>
        <w:rPr>
          <w:rFonts w:eastAsia="Times New Roman" w:cs="Times New Roman"/>
          <w:i/>
          <w:iCs/>
          <w:sz w:val="28"/>
          <w:szCs w:val="28"/>
          <w:lang w:val="de-DE" w:eastAsia="ru-RU"/>
        </w:rPr>
      </w:pPr>
    </w:p>
    <w:p w:rsidR="00101C6C" w:rsidRDefault="00101C6C" w:rsidP="00D44369">
      <w:pPr>
        <w:rPr>
          <w:rFonts w:eastAsia="Times New Roman" w:cs="Times New Roman"/>
          <w:i/>
          <w:iCs/>
          <w:sz w:val="28"/>
          <w:szCs w:val="28"/>
          <w:lang w:val="de-DE" w:eastAsia="ru-RU"/>
        </w:rPr>
      </w:pPr>
    </w:p>
    <w:p w:rsidR="001A455F" w:rsidRPr="00F61421" w:rsidRDefault="00101C6C" w:rsidP="00D44369">
      <w:pPr>
        <w:rPr>
          <w:lang w:val="de-DE"/>
        </w:rPr>
      </w:pPr>
      <w:r>
        <w:rPr>
          <w:rFonts w:eastAsia="Times New Roman" w:cs="Times New Roman"/>
          <w:b/>
          <w:bCs/>
          <w:i/>
          <w:iCs/>
          <w:sz w:val="28"/>
          <w:szCs w:val="28"/>
          <w:lang w:val="de-DE" w:eastAsia="ru-RU"/>
        </w:rPr>
        <w:t>Lehrer</w:t>
      </w:r>
      <w:r w:rsidRPr="00F61421">
        <w:rPr>
          <w:rFonts w:eastAsia="Times New Roman" w:cs="Times New Roman"/>
          <w:i/>
          <w:iCs/>
          <w:sz w:val="28"/>
          <w:szCs w:val="28"/>
          <w:lang w:val="de-DE" w:eastAsia="ru-RU"/>
        </w:rPr>
        <w:t>:</w:t>
      </w:r>
      <w:r>
        <w:rPr>
          <w:rFonts w:eastAsia="Times New Roman" w:cs="Times New Roman"/>
          <w:i/>
          <w:iCs/>
          <w:sz w:val="28"/>
          <w:szCs w:val="28"/>
          <w:lang w:val="de-DE" w:eastAsia="ru-RU"/>
        </w:rPr>
        <w:t xml:space="preserve"> </w:t>
      </w:r>
      <w:r w:rsidR="0001448F">
        <w:rPr>
          <w:rFonts w:eastAsia="Times New Roman" w:cs="Times New Roman"/>
          <w:i/>
          <w:iCs/>
          <w:sz w:val="28"/>
          <w:szCs w:val="28"/>
          <w:lang w:val="de-DE" w:eastAsia="ru-RU"/>
        </w:rPr>
        <w:t xml:space="preserve">Und jetzt bastelt bitte die Weihnachtskarte mit </w:t>
      </w:r>
      <w:r>
        <w:rPr>
          <w:rFonts w:eastAsia="Times New Roman" w:cs="Times New Roman"/>
          <w:i/>
          <w:iCs/>
          <w:sz w:val="28"/>
          <w:szCs w:val="28"/>
          <w:lang w:val="de-DE" w:eastAsia="ru-RU"/>
        </w:rPr>
        <w:t>Glückwünschen</w:t>
      </w:r>
      <w:r w:rsidR="0001448F">
        <w:rPr>
          <w:rFonts w:eastAsia="Times New Roman" w:cs="Times New Roman"/>
          <w:i/>
          <w:iCs/>
          <w:sz w:val="28"/>
          <w:szCs w:val="28"/>
          <w:lang w:val="de-DE" w:eastAsia="ru-RU"/>
        </w:rPr>
        <w:t>. Die beste Karte bekommt mehr Weihnachtseuro.</w:t>
      </w:r>
    </w:p>
    <w:sectPr w:rsidR="001A455F" w:rsidRPr="00F61421" w:rsidSect="00F6142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128DC"/>
    <w:multiLevelType w:val="hybridMultilevel"/>
    <w:tmpl w:val="CEC871D4"/>
    <w:lvl w:ilvl="0" w:tplc="5F223402">
      <w:numFmt w:val="decimal"/>
      <w:lvlText w:val="%1."/>
      <w:lvlJc w:val="left"/>
      <w:pPr>
        <w:ind w:left="720" w:hanging="360"/>
      </w:pPr>
      <w:rPr>
        <w:rFonts w:hint="default"/>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8E33C2"/>
    <w:multiLevelType w:val="multilevel"/>
    <w:tmpl w:val="8FF41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F7819FC"/>
    <w:multiLevelType w:val="multilevel"/>
    <w:tmpl w:val="2FAA1A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07B60BA"/>
    <w:multiLevelType w:val="multilevel"/>
    <w:tmpl w:val="164CC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C3D755C"/>
    <w:multiLevelType w:val="hybridMultilevel"/>
    <w:tmpl w:val="CEC871D4"/>
    <w:lvl w:ilvl="0" w:tplc="5F223402">
      <w:numFmt w:val="decimal"/>
      <w:lvlText w:val="%1."/>
      <w:lvlJc w:val="left"/>
      <w:pPr>
        <w:ind w:left="720" w:hanging="360"/>
      </w:pPr>
      <w:rPr>
        <w:rFonts w:hint="default"/>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60F3469"/>
    <w:multiLevelType w:val="multilevel"/>
    <w:tmpl w:val="9BBCF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A907E4A"/>
    <w:multiLevelType w:val="multilevel"/>
    <w:tmpl w:val="46581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ACC0786"/>
    <w:multiLevelType w:val="multilevel"/>
    <w:tmpl w:val="7D3AB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BF34C56"/>
    <w:multiLevelType w:val="hybridMultilevel"/>
    <w:tmpl w:val="CEC871D4"/>
    <w:lvl w:ilvl="0" w:tplc="5F223402">
      <w:numFmt w:val="decimal"/>
      <w:lvlText w:val="%1."/>
      <w:lvlJc w:val="left"/>
      <w:pPr>
        <w:ind w:left="720" w:hanging="360"/>
      </w:pPr>
      <w:rPr>
        <w:rFonts w:hint="default"/>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EA360BA"/>
    <w:multiLevelType w:val="multilevel"/>
    <w:tmpl w:val="05EA30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94B10A9"/>
    <w:multiLevelType w:val="multilevel"/>
    <w:tmpl w:val="93A0E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55C67A9"/>
    <w:multiLevelType w:val="multilevel"/>
    <w:tmpl w:val="55527CBA"/>
    <w:lvl w:ilvl="0">
      <w:start w:val="1"/>
      <w:numFmt w:val="bullet"/>
      <w:lvlText w:val=""/>
      <w:lvlJc w:val="left"/>
      <w:pPr>
        <w:tabs>
          <w:tab w:val="num" w:pos="720"/>
        </w:tabs>
        <w:ind w:left="720" w:hanging="360"/>
      </w:pPr>
      <w:rPr>
        <w:rFonts w:ascii="Symbol" w:hAnsi="Symbol" w:hint="default"/>
        <w:sz w:val="20"/>
      </w:rPr>
    </w:lvl>
    <w:lvl w:ilvl="1">
      <w:start w:val="1"/>
      <w:numFmt w:val="upperRoman"/>
      <w:lvlText w:val="%2."/>
      <w:lvlJc w:val="left"/>
      <w:pPr>
        <w:ind w:left="1800" w:hanging="720"/>
      </w:pPr>
      <w:rPr>
        <w:rFonts w:hint="default"/>
        <w:b/>
        <w:i/>
        <w:sz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15649BE"/>
    <w:multiLevelType w:val="hybridMultilevel"/>
    <w:tmpl w:val="CEC871D4"/>
    <w:lvl w:ilvl="0" w:tplc="5F223402">
      <w:numFmt w:val="decimal"/>
      <w:lvlText w:val="%1."/>
      <w:lvlJc w:val="left"/>
      <w:pPr>
        <w:ind w:left="720" w:hanging="360"/>
      </w:pPr>
      <w:rPr>
        <w:rFonts w:hint="default"/>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AF723BF"/>
    <w:multiLevelType w:val="multilevel"/>
    <w:tmpl w:val="0974E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10"/>
  </w:num>
  <w:num w:numId="4">
    <w:abstractNumId w:val="5"/>
  </w:num>
  <w:num w:numId="5">
    <w:abstractNumId w:val="7"/>
  </w:num>
  <w:num w:numId="6">
    <w:abstractNumId w:val="13"/>
  </w:num>
  <w:num w:numId="7">
    <w:abstractNumId w:val="11"/>
  </w:num>
  <w:num w:numId="8">
    <w:abstractNumId w:val="3"/>
  </w:num>
  <w:num w:numId="9">
    <w:abstractNumId w:val="9"/>
  </w:num>
  <w:num w:numId="10">
    <w:abstractNumId w:val="2"/>
  </w:num>
  <w:num w:numId="11">
    <w:abstractNumId w:val="12"/>
  </w:num>
  <w:num w:numId="12">
    <w:abstractNumId w:val="0"/>
  </w:num>
  <w:num w:numId="13">
    <w:abstractNumId w:val="8"/>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1421"/>
    <w:rsid w:val="0001448F"/>
    <w:rsid w:val="00101C6C"/>
    <w:rsid w:val="001A455F"/>
    <w:rsid w:val="002114FD"/>
    <w:rsid w:val="003F51B4"/>
    <w:rsid w:val="008C6F05"/>
    <w:rsid w:val="00937F14"/>
    <w:rsid w:val="00C21834"/>
    <w:rsid w:val="00D44369"/>
    <w:rsid w:val="00F614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61421"/>
    <w:pPr>
      <w:spacing w:before="100" w:beforeAutospacing="1" w:after="100" w:afterAutospacing="1"/>
    </w:pPr>
    <w:rPr>
      <w:rFonts w:eastAsia="Times New Roman" w:cs="Times New Roman"/>
      <w:szCs w:val="24"/>
      <w:lang w:eastAsia="ru-RU"/>
    </w:rPr>
  </w:style>
  <w:style w:type="character" w:styleId="a4">
    <w:name w:val="Strong"/>
    <w:basedOn w:val="a0"/>
    <w:uiPriority w:val="22"/>
    <w:qFormat/>
    <w:rsid w:val="00F61421"/>
    <w:rPr>
      <w:b/>
      <w:bCs/>
    </w:rPr>
  </w:style>
  <w:style w:type="paragraph" w:styleId="a5">
    <w:name w:val="List Paragraph"/>
    <w:basedOn w:val="a"/>
    <w:uiPriority w:val="34"/>
    <w:qFormat/>
    <w:rsid w:val="00F61421"/>
    <w:pPr>
      <w:ind w:left="720"/>
      <w:contextualSpacing/>
    </w:pPr>
  </w:style>
  <w:style w:type="paragraph" w:styleId="a6">
    <w:name w:val="Balloon Text"/>
    <w:basedOn w:val="a"/>
    <w:link w:val="a7"/>
    <w:uiPriority w:val="99"/>
    <w:semiHidden/>
    <w:unhideWhenUsed/>
    <w:rsid w:val="00101C6C"/>
    <w:rPr>
      <w:rFonts w:ascii="Tahoma" w:hAnsi="Tahoma" w:cs="Tahoma"/>
      <w:sz w:val="16"/>
      <w:szCs w:val="16"/>
    </w:rPr>
  </w:style>
  <w:style w:type="character" w:customStyle="1" w:styleId="a7">
    <w:name w:val="Текст выноски Знак"/>
    <w:basedOn w:val="a0"/>
    <w:link w:val="a6"/>
    <w:uiPriority w:val="99"/>
    <w:semiHidden/>
    <w:rsid w:val="00101C6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61421"/>
    <w:pPr>
      <w:spacing w:before="100" w:beforeAutospacing="1" w:after="100" w:afterAutospacing="1"/>
    </w:pPr>
    <w:rPr>
      <w:rFonts w:eastAsia="Times New Roman" w:cs="Times New Roman"/>
      <w:szCs w:val="24"/>
      <w:lang w:eastAsia="ru-RU"/>
    </w:rPr>
  </w:style>
  <w:style w:type="character" w:styleId="a4">
    <w:name w:val="Strong"/>
    <w:basedOn w:val="a0"/>
    <w:uiPriority w:val="22"/>
    <w:qFormat/>
    <w:rsid w:val="00F61421"/>
    <w:rPr>
      <w:b/>
      <w:bCs/>
    </w:rPr>
  </w:style>
  <w:style w:type="paragraph" w:styleId="a5">
    <w:name w:val="List Paragraph"/>
    <w:basedOn w:val="a"/>
    <w:uiPriority w:val="34"/>
    <w:qFormat/>
    <w:rsid w:val="00F61421"/>
    <w:pPr>
      <w:ind w:left="720"/>
      <w:contextualSpacing/>
    </w:pPr>
  </w:style>
  <w:style w:type="paragraph" w:styleId="a6">
    <w:name w:val="Balloon Text"/>
    <w:basedOn w:val="a"/>
    <w:link w:val="a7"/>
    <w:uiPriority w:val="99"/>
    <w:semiHidden/>
    <w:unhideWhenUsed/>
    <w:rsid w:val="00101C6C"/>
    <w:rPr>
      <w:rFonts w:ascii="Tahoma" w:hAnsi="Tahoma" w:cs="Tahoma"/>
      <w:sz w:val="16"/>
      <w:szCs w:val="16"/>
    </w:rPr>
  </w:style>
  <w:style w:type="character" w:customStyle="1" w:styleId="a7">
    <w:name w:val="Текст выноски Знак"/>
    <w:basedOn w:val="a0"/>
    <w:link w:val="a6"/>
    <w:uiPriority w:val="99"/>
    <w:semiHidden/>
    <w:rsid w:val="00101C6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5956071">
      <w:bodyDiv w:val="1"/>
      <w:marLeft w:val="0"/>
      <w:marRight w:val="0"/>
      <w:marTop w:val="0"/>
      <w:marBottom w:val="0"/>
      <w:divBdr>
        <w:top w:val="none" w:sz="0" w:space="0" w:color="auto"/>
        <w:left w:val="none" w:sz="0" w:space="0" w:color="auto"/>
        <w:bottom w:val="none" w:sz="0" w:space="0" w:color="auto"/>
        <w:right w:val="none" w:sz="0" w:space="0" w:color="auto"/>
      </w:divBdr>
    </w:div>
    <w:div w:id="913783362">
      <w:bodyDiv w:val="1"/>
      <w:marLeft w:val="0"/>
      <w:marRight w:val="0"/>
      <w:marTop w:val="0"/>
      <w:marBottom w:val="0"/>
      <w:divBdr>
        <w:top w:val="none" w:sz="0" w:space="0" w:color="auto"/>
        <w:left w:val="none" w:sz="0" w:space="0" w:color="auto"/>
        <w:bottom w:val="none" w:sz="0" w:space="0" w:color="auto"/>
        <w:right w:val="none" w:sz="0" w:space="0" w:color="auto"/>
      </w:divBdr>
    </w:div>
    <w:div w:id="1155100303">
      <w:bodyDiv w:val="1"/>
      <w:marLeft w:val="0"/>
      <w:marRight w:val="0"/>
      <w:marTop w:val="0"/>
      <w:marBottom w:val="0"/>
      <w:divBdr>
        <w:top w:val="none" w:sz="0" w:space="0" w:color="auto"/>
        <w:left w:val="none" w:sz="0" w:space="0" w:color="auto"/>
        <w:bottom w:val="none" w:sz="0" w:space="0" w:color="auto"/>
        <w:right w:val="none" w:sz="0" w:space="0" w:color="auto"/>
      </w:divBdr>
    </w:div>
    <w:div w:id="1527593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5</Pages>
  <Words>895</Words>
  <Characters>5102</Characters>
  <Application>Microsoft Office Word</Application>
  <DocSecurity>0</DocSecurity>
  <Lines>42</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5986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Ареховская Н.А.</cp:lastModifiedBy>
  <cp:revision>4</cp:revision>
  <cp:lastPrinted>2017-12-29T07:17:00Z</cp:lastPrinted>
  <dcterms:created xsi:type="dcterms:W3CDTF">2017-12-12T16:42:00Z</dcterms:created>
  <dcterms:modified xsi:type="dcterms:W3CDTF">2017-12-29T07:18:00Z</dcterms:modified>
</cp:coreProperties>
</file>