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F0" w:rsidRPr="0083018F" w:rsidRDefault="00D647F0" w:rsidP="00D647F0">
      <w:pPr>
        <w:spacing w:line="360" w:lineRule="auto"/>
        <w:jc w:val="center"/>
        <w:rPr>
          <w:b/>
          <w:szCs w:val="28"/>
        </w:rPr>
      </w:pPr>
      <w:r w:rsidRPr="0083018F">
        <w:rPr>
          <w:b/>
          <w:szCs w:val="28"/>
        </w:rPr>
        <w:t>ОПИСАНИЕ ОПЫТА ПЕДАГОГИЧЕСКОЙ ДЕЯТЕЛЬНОСТИ</w:t>
      </w:r>
    </w:p>
    <w:p w:rsidR="00D647F0" w:rsidRDefault="00D647F0" w:rsidP="00D647F0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УЧИТЕЛЯ ХИМИИ СОЛОХОВОЙ Я.Г.</w:t>
      </w:r>
    </w:p>
    <w:p w:rsidR="00D647F0" w:rsidRPr="0083018F" w:rsidRDefault="00D647F0" w:rsidP="00D647F0">
      <w:pPr>
        <w:spacing w:line="360" w:lineRule="auto"/>
        <w:jc w:val="center"/>
        <w:rPr>
          <w:b/>
          <w:szCs w:val="28"/>
        </w:rPr>
      </w:pPr>
      <w:bookmarkStart w:id="0" w:name="_GoBack"/>
      <w:bookmarkEnd w:id="0"/>
      <w:r w:rsidRPr="0083018F">
        <w:rPr>
          <w:b/>
          <w:szCs w:val="28"/>
        </w:rPr>
        <w:t>«</w:t>
      </w:r>
      <w:r w:rsidRPr="00D253A2">
        <w:rPr>
          <w:b/>
          <w:caps/>
          <w:szCs w:val="28"/>
        </w:rPr>
        <w:t>Поисково-исследовательская деятельность как средство развития мыслительных способностей учащихся в процессе изучения химии</w:t>
      </w:r>
      <w:r w:rsidRPr="0083018F">
        <w:rPr>
          <w:b/>
          <w:szCs w:val="28"/>
        </w:rPr>
        <w:t>»</w:t>
      </w:r>
    </w:p>
    <w:p w:rsidR="00D647F0" w:rsidRDefault="00D647F0" w:rsidP="009E2F9B">
      <w:pPr>
        <w:pStyle w:val="a3"/>
        <w:spacing w:line="360" w:lineRule="auto"/>
        <w:jc w:val="center"/>
        <w:rPr>
          <w:b/>
        </w:rPr>
      </w:pPr>
    </w:p>
    <w:p w:rsidR="003429B3" w:rsidRPr="00614DA2" w:rsidRDefault="00614DA2" w:rsidP="009E2F9B">
      <w:pPr>
        <w:pStyle w:val="a3"/>
        <w:spacing w:line="360" w:lineRule="auto"/>
        <w:jc w:val="center"/>
        <w:rPr>
          <w:b/>
        </w:rPr>
      </w:pPr>
      <w:r w:rsidRPr="00614DA2">
        <w:rPr>
          <w:b/>
        </w:rPr>
        <w:t>1</w:t>
      </w:r>
      <w:r>
        <w:rPr>
          <w:b/>
        </w:rPr>
        <w:t xml:space="preserve">. </w:t>
      </w:r>
      <w:r w:rsidRPr="00614DA2">
        <w:rPr>
          <w:b/>
        </w:rPr>
        <w:t xml:space="preserve"> </w:t>
      </w:r>
      <w:r>
        <w:rPr>
          <w:b/>
        </w:rPr>
        <w:t>ИНФОРМАЦИОННЫЙ БЛОК</w:t>
      </w:r>
    </w:p>
    <w:p w:rsidR="009E2F9B" w:rsidRDefault="00541B6E" w:rsidP="009E2F9B">
      <w:pPr>
        <w:pStyle w:val="a3"/>
        <w:spacing w:line="360" w:lineRule="auto"/>
        <w:rPr>
          <w:b/>
        </w:rPr>
      </w:pPr>
      <w:r>
        <w:rPr>
          <w:b/>
        </w:rPr>
        <w:t>1.1</w:t>
      </w:r>
      <w:r w:rsidR="00614DA2">
        <w:rPr>
          <w:b/>
        </w:rPr>
        <w:t xml:space="preserve">. </w:t>
      </w:r>
      <w:r w:rsidR="009E2F9B">
        <w:rPr>
          <w:b/>
        </w:rPr>
        <w:t>Название темы опыта</w:t>
      </w:r>
    </w:p>
    <w:p w:rsidR="003429B3" w:rsidRPr="009E2F9B" w:rsidRDefault="00614DA2" w:rsidP="009E2F9B">
      <w:pPr>
        <w:pStyle w:val="a3"/>
        <w:spacing w:line="360" w:lineRule="auto"/>
      </w:pPr>
      <w:r w:rsidRPr="009E2F9B">
        <w:t>Поисково-исследовательская деятельность как средство развития мыслительных способностей учащихся в процессе изучения химии</w:t>
      </w:r>
    </w:p>
    <w:p w:rsidR="003C2E9F" w:rsidRPr="006C66CD" w:rsidRDefault="004A15FB" w:rsidP="009E2F9B">
      <w:pPr>
        <w:pStyle w:val="a3"/>
        <w:spacing w:line="360" w:lineRule="auto"/>
        <w:rPr>
          <w:b/>
        </w:rPr>
      </w:pPr>
      <w:r>
        <w:rPr>
          <w:b/>
        </w:rPr>
        <w:t xml:space="preserve">1.2. </w:t>
      </w:r>
      <w:r w:rsidR="003C2E9F" w:rsidRPr="006C66CD">
        <w:rPr>
          <w:b/>
        </w:rPr>
        <w:t xml:space="preserve">Актуальность темы </w:t>
      </w:r>
      <w:r w:rsidR="003C2E9F">
        <w:rPr>
          <w:b/>
        </w:rPr>
        <w:t xml:space="preserve"> </w:t>
      </w:r>
    </w:p>
    <w:p w:rsidR="00FF2545" w:rsidRDefault="00FF2545" w:rsidP="009E2F9B">
      <w:pPr>
        <w:pStyle w:val="a3"/>
        <w:spacing w:line="360" w:lineRule="auto"/>
      </w:pPr>
      <w:r>
        <w:rPr>
          <w:szCs w:val="28"/>
        </w:rPr>
        <w:t xml:space="preserve">В изменившейся структуре общества идеалом становится специалист как индивидуальность, обладающая творческим мышлением, способная легко адаптироваться к быстроизменяющимся условиям труда, умеющая решать нестандартные задачи. </w:t>
      </w:r>
      <w:r>
        <w:t xml:space="preserve"> </w:t>
      </w:r>
    </w:p>
    <w:p w:rsidR="00DA0AB9" w:rsidRDefault="00182920" w:rsidP="009E2F9B">
      <w:pPr>
        <w:pStyle w:val="a3"/>
        <w:spacing w:line="360" w:lineRule="auto"/>
        <w:rPr>
          <w:spacing w:val="-6"/>
        </w:rPr>
      </w:pPr>
      <w:r>
        <w:t xml:space="preserve">Практика </w:t>
      </w:r>
      <w:r w:rsidRPr="0013043A">
        <w:t>преподавания химии</w:t>
      </w:r>
      <w:r w:rsidR="003C2E9F">
        <w:t xml:space="preserve"> в школе  </w:t>
      </w:r>
      <w:r w:rsidRPr="0013043A">
        <w:t xml:space="preserve">показала невысокий уровень </w:t>
      </w:r>
      <w:r>
        <w:t xml:space="preserve">выполнения </w:t>
      </w:r>
      <w:r w:rsidRPr="0013043A">
        <w:t>и недостаточную эффективность применения химического эксперимента в учебном процессе</w:t>
      </w:r>
      <w:r>
        <w:t>,</w:t>
      </w:r>
      <w:r w:rsidR="00614DA2">
        <w:t xml:space="preserve"> невысокий уровень умений</w:t>
      </w:r>
      <w:r w:rsidR="00DA0AB9">
        <w:t xml:space="preserve"> </w:t>
      </w:r>
      <w:r w:rsidR="00DA0AB9" w:rsidRPr="0013043A">
        <w:t>объяснить причины и следствия наблюдаемых химических явлений</w:t>
      </w:r>
      <w:r>
        <w:t xml:space="preserve">  </w:t>
      </w:r>
      <w:r w:rsidRPr="0013043A">
        <w:t>на начальном этапе изучения предмета</w:t>
      </w:r>
      <w:r w:rsidR="00DA0AB9">
        <w:t>.</w:t>
      </w:r>
      <w:r w:rsidRPr="0013043A">
        <w:t xml:space="preserve"> </w:t>
      </w:r>
      <w:r w:rsidR="00DA0AB9">
        <w:t xml:space="preserve"> </w:t>
      </w:r>
      <w:r w:rsidR="00DA0AB9" w:rsidRPr="00732F9B">
        <w:rPr>
          <w:spacing w:val="-6"/>
        </w:rPr>
        <w:t>Для многих школьников</w:t>
      </w:r>
      <w:r w:rsidR="00EF21E1">
        <w:rPr>
          <w:spacing w:val="-6"/>
        </w:rPr>
        <w:t xml:space="preserve">, даже с высоким уровнем мотивации по химии, </w:t>
      </w:r>
      <w:r w:rsidR="00DA0AB9" w:rsidRPr="00732F9B">
        <w:rPr>
          <w:spacing w:val="-6"/>
        </w:rPr>
        <w:t xml:space="preserve"> химия </w:t>
      </w:r>
      <w:r w:rsidR="00614DA2">
        <w:rPr>
          <w:spacing w:val="-6"/>
        </w:rPr>
        <w:t xml:space="preserve">- </w:t>
      </w:r>
      <w:r w:rsidR="00DA0AB9" w:rsidRPr="00732F9B">
        <w:rPr>
          <w:spacing w:val="-6"/>
        </w:rPr>
        <w:t xml:space="preserve">трудная </w:t>
      </w:r>
      <w:r w:rsidR="00EF21E1">
        <w:rPr>
          <w:spacing w:val="-6"/>
        </w:rPr>
        <w:t>и непонятная</w:t>
      </w:r>
      <w:r w:rsidR="00DA0AB9" w:rsidRPr="00732F9B">
        <w:rPr>
          <w:spacing w:val="-6"/>
        </w:rPr>
        <w:t xml:space="preserve"> наука</w:t>
      </w:r>
      <w:r w:rsidR="00EF21E1">
        <w:rPr>
          <w:spacing w:val="-6"/>
        </w:rPr>
        <w:t>.</w:t>
      </w:r>
    </w:p>
    <w:p w:rsidR="00182920" w:rsidRPr="0013043A" w:rsidRDefault="00DA0AB9" w:rsidP="009E2F9B">
      <w:pPr>
        <w:pStyle w:val="a3"/>
        <w:spacing w:line="360" w:lineRule="auto"/>
      </w:pPr>
      <w:r w:rsidRPr="0013043A">
        <w:t xml:space="preserve"> </w:t>
      </w:r>
      <w:r w:rsidR="00182920" w:rsidRPr="0013043A">
        <w:t xml:space="preserve">Причины этого, конечно, разные, но главная из них заключается </w:t>
      </w:r>
      <w:r w:rsidR="00614DA2">
        <w:t>в том, что в школе недостаточно</w:t>
      </w:r>
      <w:r w:rsidR="00182920" w:rsidRPr="0013043A">
        <w:t xml:space="preserve"> внимани</w:t>
      </w:r>
      <w:r w:rsidR="00614DA2">
        <w:t>я</w:t>
      </w:r>
      <w:r w:rsidR="00182920" w:rsidRPr="0013043A">
        <w:t xml:space="preserve"> обраща</w:t>
      </w:r>
      <w:r w:rsidR="00EF21E1">
        <w:t>ется</w:t>
      </w:r>
      <w:r w:rsidR="00182920" w:rsidRPr="0013043A">
        <w:t xml:space="preserve"> на выполнение проблемных экспериментов </w:t>
      </w:r>
      <w:r w:rsidR="00EF21E1">
        <w:t xml:space="preserve">с целью развития познавательной,  мыслительной </w:t>
      </w:r>
      <w:r w:rsidR="00182920" w:rsidRPr="0013043A">
        <w:t xml:space="preserve">активности </w:t>
      </w:r>
      <w:r w:rsidR="00EF21E1">
        <w:t xml:space="preserve"> </w:t>
      </w:r>
      <w:r w:rsidR="00182920" w:rsidRPr="0013043A">
        <w:t xml:space="preserve">учащихся. </w:t>
      </w:r>
    </w:p>
    <w:p w:rsidR="003C2E9F" w:rsidRPr="00614DA2" w:rsidRDefault="00614DA2" w:rsidP="009E2F9B">
      <w:pPr>
        <w:pStyle w:val="a3"/>
        <w:spacing w:line="360" w:lineRule="auto"/>
        <w:ind w:firstLine="708"/>
      </w:pPr>
      <w:r w:rsidRPr="00614DA2">
        <w:t>И</w:t>
      </w:r>
      <w:r w:rsidR="00EF21E1" w:rsidRPr="00614DA2">
        <w:t xml:space="preserve">зучив и </w:t>
      </w:r>
      <w:proofErr w:type="spellStart"/>
      <w:r w:rsidR="00EF21E1" w:rsidRPr="00614DA2">
        <w:t>опроб</w:t>
      </w:r>
      <w:r w:rsidR="009E2F9B">
        <w:t>иро</w:t>
      </w:r>
      <w:r w:rsidR="00EF21E1" w:rsidRPr="00614DA2">
        <w:t>вав</w:t>
      </w:r>
      <w:proofErr w:type="spellEnd"/>
      <w:r w:rsidR="00EF21E1" w:rsidRPr="00614DA2">
        <w:t xml:space="preserve"> </w:t>
      </w:r>
      <w:r w:rsidR="00DA0AB9" w:rsidRPr="00614DA2">
        <w:t xml:space="preserve"> различны</w:t>
      </w:r>
      <w:r w:rsidR="00EF21E1" w:rsidRPr="00614DA2">
        <w:t>е</w:t>
      </w:r>
      <w:r w:rsidR="00DA0AB9" w:rsidRPr="00614DA2">
        <w:t xml:space="preserve"> методик</w:t>
      </w:r>
      <w:r w:rsidR="00EF21E1" w:rsidRPr="00614DA2">
        <w:t>и</w:t>
      </w:r>
      <w:r w:rsidR="00DA0AB9" w:rsidRPr="00614DA2">
        <w:t xml:space="preserve">, </w:t>
      </w:r>
      <w:r w:rsidR="009E2F9B">
        <w:t>я</w:t>
      </w:r>
      <w:r w:rsidR="00DA0AB9" w:rsidRPr="00614DA2">
        <w:t xml:space="preserve"> остановил</w:t>
      </w:r>
      <w:r w:rsidR="009E2F9B">
        <w:t>а</w:t>
      </w:r>
      <w:r w:rsidR="00DA0AB9" w:rsidRPr="00614DA2">
        <w:t xml:space="preserve"> свой выбор на технологии </w:t>
      </w:r>
      <w:r w:rsidR="00EF21E1" w:rsidRPr="00614DA2">
        <w:t>проблемно-</w:t>
      </w:r>
      <w:r w:rsidR="00DA0AB9" w:rsidRPr="00614DA2">
        <w:t>исследовательского обучения.</w:t>
      </w:r>
      <w:r w:rsidR="00EF21E1" w:rsidRPr="00614DA2">
        <w:t xml:space="preserve"> О</w:t>
      </w:r>
      <w:r w:rsidR="00182920" w:rsidRPr="00614DA2">
        <w:t xml:space="preserve">дним из средств инновационной деятельности в практике моей работы стало использование проблемных и исследовательских </w:t>
      </w:r>
      <w:r w:rsidR="00EF21E1" w:rsidRPr="00614DA2">
        <w:t>заданий</w:t>
      </w:r>
      <w:r w:rsidR="00182920" w:rsidRPr="00614DA2">
        <w:t xml:space="preserve">. </w:t>
      </w:r>
    </w:p>
    <w:p w:rsidR="003C2E9F" w:rsidRDefault="00614DA2" w:rsidP="009E2F9B">
      <w:pPr>
        <w:pStyle w:val="a3"/>
        <w:spacing w:line="360" w:lineRule="auto"/>
      </w:pPr>
      <w:r>
        <w:t>П</w:t>
      </w:r>
      <w:r w:rsidR="003C2E9F">
        <w:t xml:space="preserve">озиция ученика-исследователя учит </w:t>
      </w:r>
      <w:r>
        <w:t xml:space="preserve">его </w:t>
      </w:r>
      <w:r w:rsidR="003C2E9F">
        <w:t xml:space="preserve">самостоятельности, развивает </w:t>
      </w:r>
      <w:r w:rsidR="003C2E9F">
        <w:lastRenderedPageBreak/>
        <w:t xml:space="preserve">умение принимать решение и быть ответственным за результат, даёт творческий импульс, </w:t>
      </w:r>
      <w:r>
        <w:t>у него</w:t>
      </w:r>
      <w:r w:rsidR="003C2E9F">
        <w:t xml:space="preserve"> появляется желание расширять свои познавательные горизонты. </w:t>
      </w:r>
      <w:r>
        <w:t>Это проявляется</w:t>
      </w:r>
      <w:r w:rsidR="003C2E9F">
        <w:t xml:space="preserve"> в повышении мотивац</w:t>
      </w:r>
      <w:proofErr w:type="gramStart"/>
      <w:r w:rsidR="003C2E9F">
        <w:t>ии</w:t>
      </w:r>
      <w:r>
        <w:t xml:space="preserve"> у у</w:t>
      </w:r>
      <w:proofErr w:type="gramEnd"/>
      <w:r>
        <w:t>чащихся к обучению</w:t>
      </w:r>
      <w:r w:rsidR="003C2E9F">
        <w:t xml:space="preserve"> и</w:t>
      </w:r>
      <w:r>
        <w:t>,</w:t>
      </w:r>
      <w:r w:rsidR="003C2E9F">
        <w:t xml:space="preserve"> как следствие</w:t>
      </w:r>
      <w:r>
        <w:t>,</w:t>
      </w:r>
      <w:r w:rsidR="003C2E9F">
        <w:t xml:space="preserve"> ведёт к повышению уровня </w:t>
      </w:r>
      <w:proofErr w:type="spellStart"/>
      <w:r w:rsidR="003C2E9F">
        <w:t>обученности</w:t>
      </w:r>
      <w:proofErr w:type="spellEnd"/>
      <w:r w:rsidR="003C2E9F">
        <w:t>.</w:t>
      </w:r>
    </w:p>
    <w:p w:rsidR="003C2E9F" w:rsidRDefault="003C2E9F" w:rsidP="009E2F9B">
      <w:pPr>
        <w:pStyle w:val="a3"/>
        <w:spacing w:line="360" w:lineRule="auto"/>
      </w:pPr>
    </w:p>
    <w:p w:rsidR="003C2E9F" w:rsidRDefault="004A15FB" w:rsidP="009E2F9B">
      <w:pPr>
        <w:pStyle w:val="a3"/>
        <w:spacing w:line="360" w:lineRule="auto"/>
      </w:pPr>
      <w:r>
        <w:rPr>
          <w:b/>
        </w:rPr>
        <w:t xml:space="preserve">1.3. </w:t>
      </w:r>
      <w:r w:rsidR="00892F05" w:rsidRPr="007823CF">
        <w:rPr>
          <w:b/>
        </w:rPr>
        <w:t>Цель</w:t>
      </w:r>
      <w:r w:rsidR="00614DA2">
        <w:rPr>
          <w:b/>
        </w:rPr>
        <w:t xml:space="preserve"> опыта</w:t>
      </w:r>
      <w:r w:rsidR="00892F05" w:rsidRPr="007823CF">
        <w:rPr>
          <w:b/>
        </w:rPr>
        <w:t xml:space="preserve">: </w:t>
      </w:r>
      <w:r w:rsidR="00892F05">
        <w:t xml:space="preserve"> организаци</w:t>
      </w:r>
      <w:r w:rsidR="00614DA2">
        <w:t>я</w:t>
      </w:r>
      <w:r w:rsidR="00892F05">
        <w:t xml:space="preserve"> </w:t>
      </w:r>
      <w:r w:rsidR="00614DA2">
        <w:t>поисково</w:t>
      </w:r>
      <w:r w:rsidR="00892F05">
        <w:t xml:space="preserve">-исследовательской деятельности школьников с целью </w:t>
      </w:r>
      <w:r w:rsidR="00642804">
        <w:t>развития мыслительных способностей учащихся в процессе изучения химии</w:t>
      </w:r>
      <w:r w:rsidR="00892F05">
        <w:t xml:space="preserve"> </w:t>
      </w:r>
      <w:r w:rsidR="00642804">
        <w:t xml:space="preserve"> </w:t>
      </w:r>
    </w:p>
    <w:p w:rsidR="00203E8B" w:rsidRPr="00203E8B" w:rsidRDefault="00642804" w:rsidP="009E2F9B">
      <w:pPr>
        <w:pStyle w:val="a3"/>
        <w:spacing w:line="360" w:lineRule="auto"/>
        <w:rPr>
          <w:b/>
        </w:rPr>
      </w:pPr>
      <w:r>
        <w:rPr>
          <w:b/>
        </w:rPr>
        <w:t>1.4. Ведущая и</w:t>
      </w:r>
      <w:r w:rsidR="00203E8B" w:rsidRPr="00203E8B">
        <w:rPr>
          <w:b/>
        </w:rPr>
        <w:t>дея опыта</w:t>
      </w:r>
    </w:p>
    <w:p w:rsidR="004A15FB" w:rsidRPr="0013043A" w:rsidRDefault="004A15FB" w:rsidP="009E2F9B">
      <w:pPr>
        <w:pStyle w:val="a3"/>
        <w:spacing w:line="360" w:lineRule="auto"/>
      </w:pPr>
      <w:r w:rsidRPr="0013043A">
        <w:t>Развивающемуся обществу нужны образованные, нравственные, предприимчивые люди, которые могут самостоятельно принимать решения в ситуации выбора, способные к сотрудничеству, умеющие оперативно работать с постоянно обновляющейся информацией. Психологи дав</w:t>
      </w:r>
      <w:r w:rsidR="00642804">
        <w:t>но подметили такую особенность:</w:t>
      </w:r>
      <w:r w:rsidRPr="0013043A">
        <w:t xml:space="preserve"> умственная деятельность учёного, делающего открытия</w:t>
      </w:r>
      <w:r w:rsidR="00642804">
        <w:t>,</w:t>
      </w:r>
      <w:r w:rsidRPr="0013043A">
        <w:t xml:space="preserve"> и умственная деятельность ребёнка, познающего новое</w:t>
      </w:r>
      <w:r w:rsidR="00642804">
        <w:t>,</w:t>
      </w:r>
      <w:r w:rsidRPr="0013043A">
        <w:t xml:space="preserve"> идентичны по свое</w:t>
      </w:r>
      <w:r w:rsidR="00642804">
        <w:t>й</w:t>
      </w:r>
      <w:r w:rsidRPr="0013043A">
        <w:t xml:space="preserve"> внутренней механике. Для ребёнка гораздо легче изучать и усваивать новое, действуя подобно учёному, чем получать готовые знания. Детская потребность в исследовательском поиске обусловлена биологически, ребёнок рождается исследователем.</w:t>
      </w:r>
    </w:p>
    <w:p w:rsidR="003D0D99" w:rsidRDefault="004A15FB" w:rsidP="009E2F9B">
      <w:pPr>
        <w:pStyle w:val="a3"/>
        <w:spacing w:line="360" w:lineRule="auto"/>
      </w:pPr>
      <w:r w:rsidRPr="0013043A">
        <w:t xml:space="preserve"> Внутренняя взаимосвязь деятельности преподавателя и учащихся в процессе </w:t>
      </w:r>
      <w:r w:rsidR="00642804">
        <w:t>поисково-</w:t>
      </w:r>
      <w:r w:rsidRPr="0013043A">
        <w:t xml:space="preserve">исследовательской деятельности позволит организовать процесс познания химии </w:t>
      </w:r>
      <w:r w:rsidRPr="00642804">
        <w:t>не на уровне описательного ознакомления с явлениями и процессами, а на уровне овладения их сущностью, объяснения причинно-следственных связей между ними с позиций современной химической науки.</w:t>
      </w:r>
    </w:p>
    <w:p w:rsidR="00203E8B" w:rsidRDefault="00203E8B" w:rsidP="009E2F9B">
      <w:pPr>
        <w:pStyle w:val="a3"/>
        <w:spacing w:line="360" w:lineRule="auto"/>
      </w:pPr>
      <w:r>
        <w:rPr>
          <w:b/>
        </w:rPr>
        <w:t xml:space="preserve">1.5. </w:t>
      </w:r>
      <w:r w:rsidRPr="007823CF">
        <w:rPr>
          <w:b/>
        </w:rPr>
        <w:t>Задачи</w:t>
      </w:r>
      <w:r>
        <w:rPr>
          <w:b/>
        </w:rPr>
        <w:t xml:space="preserve"> опыта</w:t>
      </w:r>
      <w:r w:rsidRPr="007823CF">
        <w:rPr>
          <w:b/>
        </w:rPr>
        <w:t>:</w:t>
      </w:r>
    </w:p>
    <w:p w:rsidR="00203E8B" w:rsidRDefault="00642804" w:rsidP="009E2F9B">
      <w:pPr>
        <w:pStyle w:val="a3"/>
        <w:spacing w:line="360" w:lineRule="auto"/>
      </w:pPr>
      <w:r>
        <w:t>- о</w:t>
      </w:r>
      <w:r w:rsidR="00203E8B">
        <w:t xml:space="preserve">пределить теоретическую базу и концептуальную основу организации исследовательской деятельности </w:t>
      </w:r>
      <w:r>
        <w:t>школьников;</w:t>
      </w:r>
    </w:p>
    <w:p w:rsidR="00642804" w:rsidRDefault="00642804" w:rsidP="009E2F9B">
      <w:pPr>
        <w:pStyle w:val="a3"/>
        <w:spacing w:line="360" w:lineRule="auto"/>
      </w:pPr>
      <w:r>
        <w:rPr>
          <w:szCs w:val="28"/>
        </w:rPr>
        <w:t xml:space="preserve">- </w:t>
      </w:r>
      <w:r w:rsidRPr="004A15FB">
        <w:rPr>
          <w:szCs w:val="28"/>
        </w:rPr>
        <w:t>изуч</w:t>
      </w:r>
      <w:r>
        <w:rPr>
          <w:szCs w:val="28"/>
        </w:rPr>
        <w:t>ить</w:t>
      </w:r>
      <w:r w:rsidRPr="004A15FB">
        <w:rPr>
          <w:szCs w:val="28"/>
        </w:rPr>
        <w:t xml:space="preserve"> теоретическ</w:t>
      </w:r>
      <w:r>
        <w:rPr>
          <w:szCs w:val="28"/>
        </w:rPr>
        <w:t>ий материал</w:t>
      </w:r>
      <w:r w:rsidRPr="004A15FB">
        <w:rPr>
          <w:szCs w:val="28"/>
        </w:rPr>
        <w:t xml:space="preserve"> по реализации проблемног</w:t>
      </w:r>
      <w:r>
        <w:rPr>
          <w:szCs w:val="28"/>
        </w:rPr>
        <w:t>о</w:t>
      </w:r>
      <w:r w:rsidRPr="004A15FB">
        <w:rPr>
          <w:szCs w:val="28"/>
        </w:rPr>
        <w:t xml:space="preserve"> и </w:t>
      </w:r>
      <w:r w:rsidRPr="004A15FB">
        <w:rPr>
          <w:szCs w:val="28"/>
        </w:rPr>
        <w:lastRenderedPageBreak/>
        <w:t>исследовательского эксперимента на уроках и во внеурочное время</w:t>
      </w:r>
      <w:r>
        <w:rPr>
          <w:szCs w:val="28"/>
        </w:rPr>
        <w:t>;</w:t>
      </w:r>
    </w:p>
    <w:p w:rsidR="00203E8B" w:rsidRPr="00732F9B" w:rsidRDefault="00642804" w:rsidP="009E2F9B">
      <w:pPr>
        <w:pStyle w:val="a3"/>
        <w:spacing w:line="360" w:lineRule="auto"/>
      </w:pPr>
      <w:r>
        <w:t>- о</w:t>
      </w:r>
      <w:r w:rsidR="00203E8B">
        <w:t xml:space="preserve">своить методику проведения </w:t>
      </w:r>
      <w:r>
        <w:t>поисково-</w:t>
      </w:r>
      <w:r w:rsidR="00203E8B">
        <w:t xml:space="preserve">исследовательской </w:t>
      </w:r>
      <w:r>
        <w:t>деятельности</w:t>
      </w:r>
      <w:r w:rsidR="00203E8B">
        <w:t xml:space="preserve">  для формирования ключевых компетенци</w:t>
      </w:r>
      <w:r>
        <w:t>й  учащихся при изучении  химии;</w:t>
      </w:r>
    </w:p>
    <w:p w:rsidR="00642804" w:rsidRPr="004A15FB" w:rsidRDefault="00642804" w:rsidP="009E2F9B">
      <w:pPr>
        <w:pStyle w:val="a3"/>
        <w:spacing w:line="360" w:lineRule="auto"/>
        <w:ind w:firstLine="708"/>
        <w:rPr>
          <w:szCs w:val="28"/>
        </w:rPr>
      </w:pPr>
      <w:r>
        <w:rPr>
          <w:b/>
        </w:rPr>
        <w:t xml:space="preserve">- </w:t>
      </w:r>
      <w:r w:rsidR="00203E8B">
        <w:rPr>
          <w:b/>
        </w:rPr>
        <w:t xml:space="preserve"> </w:t>
      </w:r>
      <w:r w:rsidRPr="004A15FB">
        <w:rPr>
          <w:szCs w:val="28"/>
        </w:rPr>
        <w:t>вовлеч</w:t>
      </w:r>
      <w:r>
        <w:rPr>
          <w:szCs w:val="28"/>
        </w:rPr>
        <w:t>ь</w:t>
      </w:r>
      <w:r w:rsidRPr="004A15FB">
        <w:rPr>
          <w:szCs w:val="28"/>
        </w:rPr>
        <w:t xml:space="preserve"> максимально</w:t>
      </w:r>
      <w:r>
        <w:rPr>
          <w:szCs w:val="28"/>
        </w:rPr>
        <w:t>е</w:t>
      </w:r>
      <w:r w:rsidRPr="004A15FB">
        <w:rPr>
          <w:szCs w:val="28"/>
        </w:rPr>
        <w:t xml:space="preserve"> числ</w:t>
      </w:r>
      <w:r>
        <w:rPr>
          <w:szCs w:val="28"/>
        </w:rPr>
        <w:t>о</w:t>
      </w:r>
      <w:r w:rsidRPr="004A15FB">
        <w:rPr>
          <w:szCs w:val="28"/>
        </w:rPr>
        <w:t xml:space="preserve"> </w:t>
      </w:r>
      <w:proofErr w:type="gramStart"/>
      <w:r w:rsidRPr="004A15FB">
        <w:rPr>
          <w:szCs w:val="28"/>
        </w:rPr>
        <w:t>обучающихся</w:t>
      </w:r>
      <w:proofErr w:type="gramEnd"/>
      <w:r w:rsidRPr="004A15FB">
        <w:rPr>
          <w:szCs w:val="28"/>
        </w:rPr>
        <w:t xml:space="preserve"> в активные формы обучения</w:t>
      </w:r>
      <w:r>
        <w:rPr>
          <w:szCs w:val="28"/>
        </w:rPr>
        <w:t>;</w:t>
      </w:r>
      <w:r w:rsidRPr="004A15FB">
        <w:rPr>
          <w:szCs w:val="28"/>
        </w:rPr>
        <w:t xml:space="preserve"> </w:t>
      </w:r>
    </w:p>
    <w:p w:rsidR="00203E8B" w:rsidRDefault="00642804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- провести </w:t>
      </w:r>
      <w:r w:rsidRPr="004A15FB">
        <w:rPr>
          <w:szCs w:val="28"/>
        </w:rPr>
        <w:t>диагностик</w:t>
      </w:r>
      <w:r>
        <w:rPr>
          <w:szCs w:val="28"/>
        </w:rPr>
        <w:t>у</w:t>
      </w:r>
      <w:r w:rsidRPr="004A15FB">
        <w:rPr>
          <w:szCs w:val="28"/>
        </w:rPr>
        <w:t xml:space="preserve"> первоначального уровня </w:t>
      </w:r>
      <w:proofErr w:type="spellStart"/>
      <w:r w:rsidRPr="004A15FB">
        <w:rPr>
          <w:szCs w:val="28"/>
        </w:rPr>
        <w:t>сформированности</w:t>
      </w:r>
      <w:proofErr w:type="spellEnd"/>
      <w:r w:rsidRPr="004A15FB">
        <w:rPr>
          <w:szCs w:val="28"/>
        </w:rPr>
        <w:t xml:space="preserve"> ключевых и </w:t>
      </w:r>
      <w:r>
        <w:rPr>
          <w:szCs w:val="28"/>
        </w:rPr>
        <w:t>предметных компетенций учащихся;</w:t>
      </w:r>
    </w:p>
    <w:p w:rsidR="00642804" w:rsidRDefault="00642804" w:rsidP="009E2F9B">
      <w:pPr>
        <w:pStyle w:val="a3"/>
        <w:spacing w:line="360" w:lineRule="auto"/>
        <w:rPr>
          <w:b/>
        </w:rPr>
      </w:pPr>
      <w:r>
        <w:rPr>
          <w:szCs w:val="28"/>
        </w:rPr>
        <w:t xml:space="preserve">- </w:t>
      </w:r>
      <w:r w:rsidRPr="004A15FB">
        <w:rPr>
          <w:szCs w:val="28"/>
        </w:rPr>
        <w:t>организация обучения на основе применения экспериментальной деятельности учащихся</w:t>
      </w:r>
      <w:r>
        <w:rPr>
          <w:szCs w:val="28"/>
        </w:rPr>
        <w:t>;</w:t>
      </w:r>
    </w:p>
    <w:p w:rsidR="00203E8B" w:rsidRDefault="00642804" w:rsidP="009E2F9B">
      <w:pPr>
        <w:pStyle w:val="a3"/>
        <w:spacing w:line="360" w:lineRule="auto"/>
        <w:ind w:firstLine="708"/>
        <w:rPr>
          <w:szCs w:val="28"/>
        </w:rPr>
      </w:pPr>
      <w:r w:rsidRPr="00642804">
        <w:t>- дать</w:t>
      </w:r>
      <w:r>
        <w:rPr>
          <w:b/>
        </w:rPr>
        <w:t xml:space="preserve"> </w:t>
      </w:r>
      <w:r w:rsidR="00203E8B" w:rsidRPr="004A15FB">
        <w:rPr>
          <w:szCs w:val="28"/>
        </w:rPr>
        <w:t>оценк</w:t>
      </w:r>
      <w:r>
        <w:rPr>
          <w:szCs w:val="28"/>
        </w:rPr>
        <w:t>у</w:t>
      </w:r>
      <w:r w:rsidR="00203E8B" w:rsidRPr="004A15FB">
        <w:rPr>
          <w:szCs w:val="28"/>
        </w:rPr>
        <w:t xml:space="preserve"> результатов педагогической деятельности не только с точки зрения предметных линий развития, но и развития ключевых компетенций учащихся.</w:t>
      </w:r>
    </w:p>
    <w:p w:rsidR="00203E8B" w:rsidRDefault="00BD2CFC" w:rsidP="009E2F9B">
      <w:pPr>
        <w:pStyle w:val="a3"/>
        <w:spacing w:line="360" w:lineRule="auto"/>
        <w:rPr>
          <w:b/>
        </w:rPr>
      </w:pPr>
      <w:r>
        <w:rPr>
          <w:b/>
        </w:rPr>
        <w:t>1.6. Длительность  работы над опытом.</w:t>
      </w:r>
    </w:p>
    <w:p w:rsidR="00BD2CFC" w:rsidRPr="00892641" w:rsidRDefault="00892641" w:rsidP="009E2F9B">
      <w:pPr>
        <w:pStyle w:val="a3"/>
        <w:spacing w:line="360" w:lineRule="auto"/>
      </w:pPr>
      <w:r w:rsidRPr="00892641">
        <w:t>Данный опыт проводится на базе лицея с 2010 года</w:t>
      </w:r>
      <w:r>
        <w:t>. Однако</w:t>
      </w:r>
      <w:proofErr w:type="gramStart"/>
      <w:r>
        <w:t>,</w:t>
      </w:r>
      <w:proofErr w:type="gramEnd"/>
      <w:r>
        <w:t xml:space="preserve"> определению выбора данной темы предшествовал большой период работы в средней общеобразовательной школе учителем химии (1977-2001гг</w:t>
      </w:r>
      <w:r w:rsidR="009E2F9B">
        <w:t>.</w:t>
      </w:r>
      <w:r>
        <w:t>) и работа преподавателем университета (2002-2010гг</w:t>
      </w:r>
      <w:r w:rsidR="009E2F9B">
        <w:t>.</w:t>
      </w:r>
      <w:r>
        <w:t>)</w:t>
      </w:r>
    </w:p>
    <w:p w:rsidR="00203E8B" w:rsidRDefault="00203E8B" w:rsidP="009E2F9B">
      <w:pPr>
        <w:pStyle w:val="a3"/>
        <w:spacing w:line="360" w:lineRule="auto"/>
        <w:jc w:val="center"/>
        <w:rPr>
          <w:b/>
        </w:rPr>
      </w:pPr>
      <w:r>
        <w:rPr>
          <w:b/>
        </w:rPr>
        <w:t xml:space="preserve">2. </w:t>
      </w:r>
      <w:r w:rsidR="0025350C">
        <w:rPr>
          <w:b/>
        </w:rPr>
        <w:t>ОПИСАНИЕ ТЕХНОЛОГИИ ОПЫТА</w:t>
      </w:r>
    </w:p>
    <w:p w:rsidR="0025350C" w:rsidRDefault="003D0D99" w:rsidP="009E2F9B">
      <w:pPr>
        <w:pStyle w:val="a3"/>
        <w:spacing w:line="360" w:lineRule="auto"/>
      </w:pPr>
      <w:r w:rsidRPr="003D0D99">
        <w:rPr>
          <w:b/>
        </w:rPr>
        <w:t>2.1.</w:t>
      </w:r>
      <w:r>
        <w:t xml:space="preserve"> </w:t>
      </w:r>
      <w:r w:rsidR="002438F6" w:rsidRPr="002438F6">
        <w:rPr>
          <w:b/>
        </w:rPr>
        <w:t>Описание сути опыта</w:t>
      </w:r>
      <w:r w:rsidR="002438F6">
        <w:t xml:space="preserve">. </w:t>
      </w:r>
    </w:p>
    <w:p w:rsidR="003D0D99" w:rsidRPr="0013043A" w:rsidRDefault="003D0D99" w:rsidP="009E2F9B">
      <w:pPr>
        <w:pStyle w:val="a3"/>
        <w:spacing w:line="360" w:lineRule="auto"/>
      </w:pPr>
      <w:r w:rsidRPr="0013043A">
        <w:t xml:space="preserve">Организация образовательного процесса заключается в создании условий для формирования у </w:t>
      </w:r>
      <w:r w:rsidR="0025350C">
        <w:t>школьников</w:t>
      </w:r>
      <w:r w:rsidRPr="0013043A">
        <w:t xml:space="preserve"> опыта самостоятельного решения познавательных, коммуникативных, организационных, нравственных и иных проблем, составляющих содержание образования. Образовательный результат основывается на анализе уровней образованности, достигнутых учащимися на определённом этапе обучения.</w:t>
      </w:r>
    </w:p>
    <w:p w:rsidR="00ED2251" w:rsidRDefault="003D0D99" w:rsidP="009E2F9B">
      <w:pPr>
        <w:pStyle w:val="a3"/>
        <w:spacing w:line="360" w:lineRule="auto"/>
      </w:pPr>
      <w:r w:rsidRPr="0013043A">
        <w:t xml:space="preserve"> </w:t>
      </w:r>
      <w:r w:rsidR="00203E8B">
        <w:t>Исследовательский подход в  обучении не является новым явлением в сфере педагогики</w:t>
      </w:r>
      <w:r w:rsidR="0025350C">
        <w:t>.</w:t>
      </w:r>
      <w:r w:rsidR="00203E8B">
        <w:t xml:space="preserve">  Идея е</w:t>
      </w:r>
      <w:r w:rsidR="0025350C">
        <w:t xml:space="preserve">го использования была </w:t>
      </w:r>
      <w:r w:rsidR="00203E8B">
        <w:t>выдвинута в России М.</w:t>
      </w:r>
      <w:r w:rsidR="0025350C">
        <w:t xml:space="preserve"> </w:t>
      </w:r>
      <w:r w:rsidR="00203E8B">
        <w:t>В.</w:t>
      </w:r>
      <w:r w:rsidR="0025350C">
        <w:t xml:space="preserve"> </w:t>
      </w:r>
      <w:r w:rsidR="00203E8B">
        <w:t xml:space="preserve">Ломоносовым, который в основу методики преподавания химии положил </w:t>
      </w:r>
      <w:r w:rsidR="00203E8B" w:rsidRPr="0025350C">
        <w:t>принцип единства исследования и преподавания</w:t>
      </w:r>
      <w:r w:rsidR="00203E8B">
        <w:t xml:space="preserve">. </w:t>
      </w:r>
    </w:p>
    <w:p w:rsidR="00ED2251" w:rsidRDefault="00ED2251" w:rsidP="009E2F9B">
      <w:pPr>
        <w:pStyle w:val="a3"/>
        <w:spacing w:line="360" w:lineRule="auto"/>
        <w:rPr>
          <w:rFonts w:cs="Arial"/>
        </w:rPr>
      </w:pPr>
      <w:r>
        <w:lastRenderedPageBreak/>
        <w:t xml:space="preserve">В разработку методики обучения, основанной на признании в качестве </w:t>
      </w:r>
      <w:proofErr w:type="gramStart"/>
      <w:r>
        <w:t>задачи обучения усвоения методов на</w:t>
      </w:r>
      <w:r>
        <w:softHyphen/>
        <w:t>уки</w:t>
      </w:r>
      <w:proofErr w:type="gramEnd"/>
      <w:r>
        <w:t xml:space="preserve"> и приоритета активной самостоя</w:t>
      </w:r>
      <w:r>
        <w:softHyphen/>
        <w:t>тел</w:t>
      </w:r>
      <w:r w:rsidR="00B601DC">
        <w:t>ьной поисковой деятельности учащихся</w:t>
      </w:r>
      <w:r w:rsidR="0025350C">
        <w:t>,</w:t>
      </w:r>
      <w:r w:rsidR="00B601DC">
        <w:t xml:space="preserve"> включались известные препода</w:t>
      </w:r>
      <w:r>
        <w:t xml:space="preserve">ватели химии (Р. </w:t>
      </w:r>
      <w:proofErr w:type="spellStart"/>
      <w:r>
        <w:t>Арендт</w:t>
      </w:r>
      <w:proofErr w:type="spellEnd"/>
      <w:r>
        <w:t xml:space="preserve">, Г. </w:t>
      </w:r>
      <w:proofErr w:type="spellStart"/>
      <w:r>
        <w:t>Армст</w:t>
      </w:r>
      <w:r>
        <w:softHyphen/>
        <w:t>ронг</w:t>
      </w:r>
      <w:proofErr w:type="spellEnd"/>
      <w:r>
        <w:t>), биологии (Л. Я. Гердт), истории (М. М.</w:t>
      </w:r>
      <w:r w:rsidR="00B601DC">
        <w:t xml:space="preserve"> </w:t>
      </w:r>
      <w:proofErr w:type="spellStart"/>
      <w:r w:rsidR="00B601DC">
        <w:t>Стасюкевич</w:t>
      </w:r>
      <w:proofErr w:type="spellEnd"/>
      <w:r w:rsidR="00B601DC">
        <w:t xml:space="preserve">). В работах этих </w:t>
      </w:r>
      <w:proofErr w:type="spellStart"/>
      <w:r w:rsidR="00B601DC">
        <w:t>ди</w:t>
      </w:r>
      <w:r>
        <w:t>дактов</w:t>
      </w:r>
      <w:proofErr w:type="spellEnd"/>
      <w:r>
        <w:t xml:space="preserve"> собственно и возникло понятие «исследовательский подход к обуче</w:t>
      </w:r>
      <w:r>
        <w:softHyphen/>
        <w:t>нию». Термин же «исследовательский метод» в</w:t>
      </w:r>
      <w:r w:rsidR="00B601DC">
        <w:t xml:space="preserve"> 1913 г. предложил Б. Е. </w:t>
      </w:r>
      <w:proofErr w:type="spellStart"/>
      <w:r w:rsidR="00B601DC">
        <w:t>Райков</w:t>
      </w:r>
      <w:r>
        <w:t>ский</w:t>
      </w:r>
      <w:proofErr w:type="spellEnd"/>
      <w:r>
        <w:t xml:space="preserve">, </w:t>
      </w:r>
      <w:proofErr w:type="gramStart"/>
      <w:r>
        <w:t>объединив</w:t>
      </w:r>
      <w:proofErr w:type="gramEnd"/>
      <w:r>
        <w:t xml:space="preserve"> по сути однородные ме</w:t>
      </w:r>
      <w:r>
        <w:softHyphen/>
        <w:t xml:space="preserve">тоды: эвристический (Г. </w:t>
      </w:r>
      <w:proofErr w:type="spellStart"/>
      <w:r>
        <w:t>Армстронг</w:t>
      </w:r>
      <w:proofErr w:type="spellEnd"/>
      <w:r>
        <w:t>), ес</w:t>
      </w:r>
      <w:r>
        <w:softHyphen/>
        <w:t xml:space="preserve">тественно-научный (А. П. </w:t>
      </w:r>
      <w:proofErr w:type="spellStart"/>
      <w:r>
        <w:t>Пинкевич</w:t>
      </w:r>
      <w:proofErr w:type="spellEnd"/>
      <w:r>
        <w:t>), ла</w:t>
      </w:r>
      <w:r>
        <w:softHyphen/>
        <w:t xml:space="preserve">бораторных уроков (К. П. </w:t>
      </w:r>
      <w:proofErr w:type="spellStart"/>
      <w:r>
        <w:t>Ягодовский</w:t>
      </w:r>
      <w:proofErr w:type="spellEnd"/>
      <w:r>
        <w:t>), опы</w:t>
      </w:r>
      <w:r w:rsidR="00B601DC">
        <w:t xml:space="preserve">тно-испытательный (Д. А. </w:t>
      </w:r>
      <w:proofErr w:type="spellStart"/>
      <w:r w:rsidR="00B601DC">
        <w:t>Винтер</w:t>
      </w:r>
      <w:r>
        <w:t>гальтер</w:t>
      </w:r>
      <w:proofErr w:type="spellEnd"/>
      <w:r>
        <w:t>).</w:t>
      </w:r>
    </w:p>
    <w:p w:rsidR="0025350C" w:rsidRDefault="0025350C" w:rsidP="009E2F9B">
      <w:pPr>
        <w:pStyle w:val="a3"/>
        <w:spacing w:line="360" w:lineRule="auto"/>
      </w:pPr>
      <w:r w:rsidRPr="0013043A">
        <w:t>Если проследить исторический путь химической науки, то можно убедиться, что в ее развитии огромная роль принадлежит исследованию и эксперименту. Все значимые теоретические открытия в химии являются результатом обобщения большого числа экспериментальных фактов. Познание природы веществ достигается с помощью исследования и эксперимента, он помогает раскрывать взаимосвязи и взаимозависимости между ними.</w:t>
      </w:r>
    </w:p>
    <w:p w:rsidR="00ED2251" w:rsidRDefault="00ED2251" w:rsidP="009E2F9B">
      <w:pPr>
        <w:pStyle w:val="a3"/>
        <w:spacing w:line="360" w:lineRule="auto"/>
        <w:rPr>
          <w:rFonts w:cs="Arial"/>
        </w:rPr>
      </w:pPr>
      <w:r>
        <w:t>Исследовательский подход в обуче</w:t>
      </w:r>
      <w:r>
        <w:softHyphen/>
        <w:t>нии — это путь знакомства учащихся с методами научного познания, важное средство формирования у них научного мировоззрения, развития мышления и познавательной самостоятельности.</w:t>
      </w:r>
    </w:p>
    <w:p w:rsidR="00D91F53" w:rsidRDefault="00ED2251" w:rsidP="009E2F9B">
      <w:pPr>
        <w:pStyle w:val="a3"/>
        <w:spacing w:line="360" w:lineRule="auto"/>
      </w:pPr>
      <w:r w:rsidRPr="0025350C">
        <w:t>Принципиальная новизна того, что предлагается сейчас в качестве альтерна</w:t>
      </w:r>
      <w:r w:rsidRPr="0025350C">
        <w:softHyphen/>
        <w:t>тивы нашей традиционной образова</w:t>
      </w:r>
      <w:r w:rsidRPr="0025350C">
        <w:softHyphen/>
        <w:t>тельной практике, более выражена в других терминах и понятиях: прежде всего</w:t>
      </w:r>
      <w:r w:rsidR="0025350C">
        <w:t>, «исследовательское поведение», «исследователь</w:t>
      </w:r>
      <w:r w:rsidR="0025350C">
        <w:softHyphen/>
        <w:t>ское обучение»</w:t>
      </w:r>
      <w:r w:rsidRPr="0025350C">
        <w:t xml:space="preserve"> и «исследовательские (или продуктивные) методы обучения». </w:t>
      </w:r>
    </w:p>
    <w:p w:rsidR="00211856" w:rsidRPr="00D91F53" w:rsidRDefault="00D91F53" w:rsidP="009E2F9B">
      <w:pPr>
        <w:pStyle w:val="a3"/>
        <w:spacing w:line="360" w:lineRule="auto"/>
        <w:rPr>
          <w:b/>
          <w:bCs/>
          <w:iCs/>
        </w:rPr>
      </w:pPr>
      <w:r>
        <w:rPr>
          <w:b/>
          <w:bCs/>
          <w:iCs/>
        </w:rPr>
        <w:t>2.</w:t>
      </w:r>
      <w:r w:rsidR="00D93FDF" w:rsidRPr="00D91F53">
        <w:rPr>
          <w:b/>
          <w:bCs/>
          <w:iCs/>
        </w:rPr>
        <w:t>2.</w:t>
      </w:r>
      <w:r w:rsidR="00211856" w:rsidRPr="00D91F53">
        <w:rPr>
          <w:b/>
          <w:bCs/>
          <w:iCs/>
        </w:rPr>
        <w:t xml:space="preserve"> </w:t>
      </w:r>
      <w:r>
        <w:rPr>
          <w:b/>
          <w:bCs/>
          <w:iCs/>
        </w:rPr>
        <w:t>Исследовательская деятельность как образовательная технология</w:t>
      </w:r>
    </w:p>
    <w:p w:rsidR="00ED2251" w:rsidRPr="00D93FDF" w:rsidRDefault="00D93FDF" w:rsidP="009E2F9B">
      <w:pPr>
        <w:pStyle w:val="a3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="00B601DC" w:rsidRPr="00D93FDF">
        <w:rPr>
          <w:bCs/>
          <w:iCs/>
        </w:rPr>
        <w:t xml:space="preserve">Исследовательская деятельность учащихся </w:t>
      </w:r>
      <w:r w:rsidR="00EB1B35" w:rsidRPr="00D93FDF">
        <w:rPr>
          <w:bCs/>
          <w:iCs/>
        </w:rPr>
        <w:t>-</w:t>
      </w:r>
      <w:r w:rsidR="00B601DC" w:rsidRPr="00D93FDF">
        <w:rPr>
          <w:bCs/>
          <w:iCs/>
        </w:rPr>
        <w:t xml:space="preserve"> образовательная технология, использующая в качестве главного средства учебное исследование. </w:t>
      </w:r>
      <w:r w:rsidR="00F21D27">
        <w:rPr>
          <w:bCs/>
          <w:iCs/>
        </w:rPr>
        <w:t xml:space="preserve"> </w:t>
      </w:r>
    </w:p>
    <w:p w:rsidR="003D0D99" w:rsidRDefault="00B601DC" w:rsidP="009E2F9B">
      <w:pPr>
        <w:pStyle w:val="a3"/>
        <w:spacing w:line="360" w:lineRule="auto"/>
      </w:pPr>
      <w:r w:rsidRPr="00D93FDF">
        <w:t>Исследовательский метод обуче</w:t>
      </w:r>
      <w:r w:rsidRPr="00D93FDF">
        <w:softHyphen/>
        <w:t>ния</w:t>
      </w:r>
      <w:r w:rsidRPr="00B601DC">
        <w:t xml:space="preserve"> </w:t>
      </w:r>
      <w:r w:rsidR="00EB1B35">
        <w:t>-</w:t>
      </w:r>
      <w:r w:rsidRPr="00B601DC">
        <w:t xml:space="preserve"> способ организации поисковой познавательной деятельности учащихся путём постановки учителем </w:t>
      </w:r>
      <w:r w:rsidRPr="00B601DC">
        <w:lastRenderedPageBreak/>
        <w:t>познаватель</w:t>
      </w:r>
      <w:r w:rsidRPr="00B601DC">
        <w:softHyphen/>
        <w:t>ных и практических задач, требующих самостоятельного творческого решения</w:t>
      </w:r>
      <w:r>
        <w:t>.</w:t>
      </w:r>
    </w:p>
    <w:p w:rsidR="00EB1B35" w:rsidRDefault="00D93FDF" w:rsidP="009E2F9B">
      <w:pPr>
        <w:pStyle w:val="a3"/>
        <w:spacing w:line="360" w:lineRule="auto"/>
        <w:ind w:firstLine="708"/>
      </w:pPr>
      <w:r>
        <w:t xml:space="preserve">Само определение </w:t>
      </w:r>
      <w:r w:rsidR="00D91F53">
        <w:t>«</w:t>
      </w:r>
      <w:r>
        <w:t>исследовательская деятельность</w:t>
      </w:r>
      <w:r w:rsidR="00D91F53">
        <w:t>»</w:t>
      </w:r>
      <w:r>
        <w:t xml:space="preserve"> предполагает поиск, следовательно, в работе  мы используем поисково-исследовательский подход в процессе изучения химии</w:t>
      </w:r>
    </w:p>
    <w:p w:rsidR="00D93FDF" w:rsidRPr="004A15FB" w:rsidRDefault="00D93FDF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Поисково-и</w:t>
      </w:r>
      <w:r w:rsidRPr="004A15FB">
        <w:rPr>
          <w:szCs w:val="28"/>
        </w:rPr>
        <w:t xml:space="preserve">сследовательский подход в обучении </w:t>
      </w:r>
      <w:r w:rsidR="00211856">
        <w:rPr>
          <w:szCs w:val="28"/>
        </w:rPr>
        <w:t xml:space="preserve">химии </w:t>
      </w:r>
      <w:r w:rsidRPr="004A15FB">
        <w:rPr>
          <w:szCs w:val="28"/>
        </w:rPr>
        <w:t>предполагает:</w:t>
      </w:r>
    </w:p>
    <w:p w:rsidR="00D93FDF" w:rsidRPr="004A15FB" w:rsidRDefault="00D93FDF" w:rsidP="009E2F9B">
      <w:pPr>
        <w:pStyle w:val="a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>введение общих и частных методов научного исследования в процессе учебного познания на всех его этапах (от восприятия до применения на практи</w:t>
      </w:r>
      <w:r>
        <w:rPr>
          <w:szCs w:val="28"/>
        </w:rPr>
        <w:t>ке);</w:t>
      </w:r>
    </w:p>
    <w:p w:rsidR="00D93FDF" w:rsidRPr="004A15FB" w:rsidRDefault="00D93FDF" w:rsidP="009E2F9B">
      <w:pPr>
        <w:pStyle w:val="a3"/>
        <w:spacing w:line="360" w:lineRule="auto"/>
        <w:rPr>
          <w:szCs w:val="28"/>
        </w:rPr>
      </w:pPr>
      <w:r w:rsidRPr="004A15FB">
        <w:rPr>
          <w:szCs w:val="28"/>
        </w:rPr>
        <w:t xml:space="preserve"> </w:t>
      </w:r>
      <w:r>
        <w:rPr>
          <w:szCs w:val="28"/>
        </w:rPr>
        <w:t xml:space="preserve">- </w:t>
      </w:r>
      <w:r w:rsidRPr="004A15FB">
        <w:rPr>
          <w:szCs w:val="28"/>
        </w:rPr>
        <w:t>организацию учебной  научно-образовательной, поисково-творческой деятельности;</w:t>
      </w:r>
    </w:p>
    <w:p w:rsidR="00D93FDF" w:rsidRPr="004A15FB" w:rsidRDefault="00D93FDF" w:rsidP="009E2F9B">
      <w:pPr>
        <w:pStyle w:val="a3"/>
        <w:spacing w:line="360" w:lineRule="auto"/>
        <w:rPr>
          <w:szCs w:val="28"/>
        </w:rPr>
      </w:pPr>
      <w:r w:rsidRPr="004A15FB">
        <w:rPr>
          <w:szCs w:val="28"/>
        </w:rPr>
        <w:t xml:space="preserve"> </w:t>
      </w:r>
      <w:r>
        <w:rPr>
          <w:szCs w:val="28"/>
        </w:rPr>
        <w:t xml:space="preserve">- </w:t>
      </w:r>
      <w:r w:rsidRPr="004A15FB">
        <w:rPr>
          <w:szCs w:val="28"/>
        </w:rPr>
        <w:t xml:space="preserve">актуализацию </w:t>
      </w:r>
      <w:proofErr w:type="spellStart"/>
      <w:r w:rsidRPr="004A15FB">
        <w:rPr>
          <w:szCs w:val="28"/>
        </w:rPr>
        <w:t>внутрипредметных</w:t>
      </w:r>
      <w:proofErr w:type="spellEnd"/>
      <w:r w:rsidRPr="004A15FB">
        <w:rPr>
          <w:szCs w:val="28"/>
        </w:rPr>
        <w:t xml:space="preserve">, </w:t>
      </w:r>
      <w:proofErr w:type="spellStart"/>
      <w:r w:rsidRPr="004A15FB">
        <w:rPr>
          <w:szCs w:val="28"/>
        </w:rPr>
        <w:t>межп</w:t>
      </w:r>
      <w:r>
        <w:rPr>
          <w:szCs w:val="28"/>
        </w:rPr>
        <w:t>редметных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межцикловых</w:t>
      </w:r>
      <w:proofErr w:type="spellEnd"/>
      <w:r>
        <w:rPr>
          <w:szCs w:val="28"/>
        </w:rPr>
        <w:t xml:space="preserve"> связей;</w:t>
      </w:r>
    </w:p>
    <w:p w:rsidR="00D93FDF" w:rsidRPr="004A15FB" w:rsidRDefault="00D93FDF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-</w:t>
      </w:r>
      <w:r w:rsidRPr="004A15FB">
        <w:rPr>
          <w:szCs w:val="28"/>
        </w:rPr>
        <w:t xml:space="preserve"> усложнение содержательной и совершенствование процессуальной сторон познавательной деятельности;</w:t>
      </w:r>
    </w:p>
    <w:p w:rsidR="00D93FDF" w:rsidRDefault="00D93FDF" w:rsidP="009E2F9B">
      <w:pPr>
        <w:pStyle w:val="a3"/>
        <w:spacing w:line="360" w:lineRule="auto"/>
        <w:ind w:firstLine="708"/>
      </w:pPr>
      <w:r>
        <w:rPr>
          <w:szCs w:val="28"/>
        </w:rPr>
        <w:t>-</w:t>
      </w:r>
      <w:r w:rsidRPr="004A15FB">
        <w:rPr>
          <w:szCs w:val="28"/>
        </w:rPr>
        <w:t xml:space="preserve"> изменение характера взаимоотношений «учитель</w:t>
      </w:r>
      <w:r>
        <w:rPr>
          <w:szCs w:val="28"/>
        </w:rPr>
        <w:softHyphen/>
        <w:t>-</w:t>
      </w:r>
      <w:r w:rsidRPr="004A15FB">
        <w:rPr>
          <w:szCs w:val="28"/>
        </w:rPr>
        <w:t>ученик-коллектив учащихся» в сторону сотрудничества</w:t>
      </w:r>
      <w:r>
        <w:rPr>
          <w:szCs w:val="28"/>
        </w:rPr>
        <w:t>.</w:t>
      </w:r>
    </w:p>
    <w:p w:rsidR="00BD409D" w:rsidRDefault="00D93FDF" w:rsidP="009E2F9B">
      <w:pPr>
        <w:pStyle w:val="a3"/>
        <w:spacing w:line="360" w:lineRule="auto"/>
      </w:pPr>
      <w:r>
        <w:rPr>
          <w:szCs w:val="28"/>
        </w:rPr>
        <w:t xml:space="preserve"> </w:t>
      </w:r>
      <w:r w:rsidR="00B601DC" w:rsidRPr="00D91F53">
        <w:t>Педагогический проект руководи</w:t>
      </w:r>
      <w:r w:rsidR="00B601DC" w:rsidRPr="00D91F53">
        <w:softHyphen/>
        <w:t>теля исследовательской работы</w:t>
      </w:r>
      <w:r w:rsidR="00B601DC" w:rsidRPr="00B601DC">
        <w:t xml:space="preserve"> </w:t>
      </w:r>
      <w:r>
        <w:t>-</w:t>
      </w:r>
      <w:r w:rsidR="00B601DC" w:rsidRPr="00B601DC">
        <w:t xml:space="preserve"> организация образовательного процесса</w:t>
      </w:r>
      <w:r w:rsidR="00EB1B35">
        <w:t xml:space="preserve"> </w:t>
      </w:r>
      <w:r w:rsidR="00B601DC" w:rsidRPr="00B601DC">
        <w:t>на основе учебного исследования. Его главной целью является достижение об</w:t>
      </w:r>
      <w:r w:rsidR="00B601DC" w:rsidRPr="00B601DC">
        <w:softHyphen/>
        <w:t>разовательного результата</w:t>
      </w:r>
      <w:r w:rsidR="00D91F53">
        <w:t xml:space="preserve"> – </w:t>
      </w:r>
      <w:r w:rsidR="00B601DC" w:rsidRPr="00B601DC">
        <w:t>развитие</w:t>
      </w:r>
      <w:r w:rsidR="00D91F53">
        <w:t xml:space="preserve"> </w:t>
      </w:r>
      <w:r w:rsidR="00B601DC" w:rsidRPr="00B601DC">
        <w:t xml:space="preserve"> способностей учащихся анализировать полученные данные, планировать ход выполнения работы. С этой целью ру</w:t>
      </w:r>
      <w:r w:rsidR="00B601DC" w:rsidRPr="00B601DC">
        <w:softHyphen/>
        <w:t>ководитель анализирует склонности и способности учащихся, их возрастные особенности и предлагает те или иные темы для исследований, адаптирует ме</w:t>
      </w:r>
      <w:r w:rsidR="00B601DC" w:rsidRPr="00B601DC">
        <w:softHyphen/>
        <w:t>тодики, создаёт условия для проявле</w:t>
      </w:r>
      <w:r w:rsidR="00B601DC" w:rsidRPr="00B601DC">
        <w:softHyphen/>
        <w:t>ния познавательной инициативы детей</w:t>
      </w:r>
      <w:r w:rsidR="00E506AD">
        <w:t xml:space="preserve">. </w:t>
      </w:r>
      <w:r w:rsidR="00211856">
        <w:t xml:space="preserve"> 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Условиями эффективной организации поисково-исследовательской деятельности учащихся являются:</w:t>
      </w:r>
    </w:p>
    <w:p w:rsidR="00211856" w:rsidRDefault="00211856" w:rsidP="00D91F53">
      <w:pPr>
        <w:widowControl/>
        <w:numPr>
          <w:ilvl w:val="0"/>
          <w:numId w:val="11"/>
        </w:numPr>
        <w:tabs>
          <w:tab w:val="clear" w:pos="1545"/>
          <w:tab w:val="num" w:pos="-142"/>
        </w:tabs>
        <w:autoSpaceDE/>
        <w:autoSpaceDN/>
        <w:adjustRightInd/>
        <w:spacing w:line="360" w:lineRule="auto"/>
        <w:ind w:left="0" w:firstLine="0"/>
        <w:rPr>
          <w:szCs w:val="28"/>
        </w:rPr>
      </w:pPr>
      <w:r>
        <w:rPr>
          <w:szCs w:val="28"/>
        </w:rPr>
        <w:t>Реализация личностно-</w:t>
      </w:r>
      <w:proofErr w:type="spellStart"/>
      <w:r>
        <w:rPr>
          <w:szCs w:val="28"/>
        </w:rPr>
        <w:t>деятельностного</w:t>
      </w:r>
      <w:proofErr w:type="spellEnd"/>
      <w:r>
        <w:rPr>
          <w:szCs w:val="28"/>
        </w:rPr>
        <w:t xml:space="preserve"> подхода к организации поисково-исследовательской работы.</w:t>
      </w:r>
    </w:p>
    <w:p w:rsidR="00211856" w:rsidRDefault="00211856" w:rsidP="00D91F53">
      <w:pPr>
        <w:widowControl/>
        <w:numPr>
          <w:ilvl w:val="0"/>
          <w:numId w:val="11"/>
        </w:numPr>
        <w:tabs>
          <w:tab w:val="clear" w:pos="1545"/>
          <w:tab w:val="num" w:pos="-142"/>
        </w:tabs>
        <w:autoSpaceDE/>
        <w:autoSpaceDN/>
        <w:adjustRightInd/>
        <w:spacing w:line="360" w:lineRule="auto"/>
        <w:ind w:left="0" w:firstLine="0"/>
        <w:rPr>
          <w:szCs w:val="28"/>
        </w:rPr>
      </w:pPr>
      <w:r>
        <w:rPr>
          <w:szCs w:val="28"/>
        </w:rPr>
        <w:lastRenderedPageBreak/>
        <w:t>Осуществление дифференциально-целостного подхода к организации поисково-исследовательской деятельности.</w:t>
      </w:r>
    </w:p>
    <w:p w:rsidR="00211856" w:rsidRDefault="00211856" w:rsidP="00D91F53">
      <w:pPr>
        <w:widowControl/>
        <w:numPr>
          <w:ilvl w:val="0"/>
          <w:numId w:val="11"/>
        </w:numPr>
        <w:tabs>
          <w:tab w:val="clear" w:pos="1545"/>
          <w:tab w:val="num" w:pos="-142"/>
        </w:tabs>
        <w:autoSpaceDE/>
        <w:autoSpaceDN/>
        <w:adjustRightInd/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Реализация принципа </w:t>
      </w:r>
      <w:proofErr w:type="spellStart"/>
      <w:r>
        <w:rPr>
          <w:szCs w:val="28"/>
        </w:rPr>
        <w:t>полипредметной</w:t>
      </w:r>
      <w:proofErr w:type="spellEnd"/>
      <w:r>
        <w:rPr>
          <w:szCs w:val="28"/>
        </w:rPr>
        <w:t xml:space="preserve"> интеграции знаний, которая обеспечивается специально разработанными творческими заданиями, как в учебной, так и во внеклассной работе по химии.</w:t>
      </w:r>
    </w:p>
    <w:p w:rsidR="00211856" w:rsidRDefault="00211856" w:rsidP="00D91F53">
      <w:pPr>
        <w:widowControl/>
        <w:numPr>
          <w:ilvl w:val="0"/>
          <w:numId w:val="11"/>
        </w:numPr>
        <w:tabs>
          <w:tab w:val="clear" w:pos="1545"/>
          <w:tab w:val="num" w:pos="0"/>
        </w:tabs>
        <w:autoSpaceDE/>
        <w:autoSpaceDN/>
        <w:adjustRightInd/>
        <w:spacing w:line="360" w:lineRule="auto"/>
        <w:ind w:left="0" w:firstLine="0"/>
        <w:rPr>
          <w:szCs w:val="28"/>
        </w:rPr>
      </w:pPr>
      <w:r>
        <w:rPr>
          <w:szCs w:val="28"/>
        </w:rPr>
        <w:t>Стимулирование и обеспечение высокой мотивации исследовательской деятельности, которое достигается гибким содержанием деятельности дифференцированных групп  сменного состава.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</w:rPr>
        <w:t>Идея метода состоит в том, чтобы с его помощью мобилизовать и формировать познавательные силы учащихся путем привлечения их к самостоятельному участию в анализе явлений, выполнению заданий, ранее не выполнявшихся  и вызывающих затруднения.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</w:rPr>
        <w:t>Можно указать  лишь наиболее характерные черты, в которых отражена суть объединяющей идеи: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описание теоретического материала в форме готовых знаний и в ограниченном объеме;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определение задачи школы в обеспечении ребенку возможности проявить свои индивидуальные качества, инициативу, активность, самостоятельность, свободу в выборе предметов, использовании своего времени;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замена всех форм и видов обучения самостоятельным учением школьников путем  решения проблем, упор на учебно-практическую деятельность;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выполнение учеником роли исследователя, когда вместо изложения учителем фактов и выводов науки он под руководством преподавателя учится наблюдать, сравнивать, описывать, обсуждать наблюдаемые факты и явления, делать выводы и обобщения, проверять их простыми и доступными опытами;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</w:rPr>
        <w:t>Человек может достигнуть развития только в деятельности. Поэтому правильно организованная поисково-исследовательская деятельность учащихся способствует развитию их творческих способностей.</w:t>
      </w:r>
    </w:p>
    <w:p w:rsidR="00BF345B" w:rsidRPr="00A666DF" w:rsidRDefault="00BF345B" w:rsidP="009E2F9B">
      <w:pPr>
        <w:pStyle w:val="a3"/>
        <w:spacing w:line="360" w:lineRule="auto"/>
      </w:pPr>
      <w:r w:rsidRPr="00A666DF">
        <w:t>Организация на  уроке проблемно-поиско</w:t>
      </w:r>
      <w:r w:rsidRPr="00A666DF">
        <w:softHyphen/>
        <w:t xml:space="preserve">вой деятельности учащихся в </w:t>
      </w:r>
      <w:r w:rsidRPr="00A666DF">
        <w:lastRenderedPageBreak/>
        <w:t>сравнении с другими имеет ряд преиму</w:t>
      </w:r>
      <w:r w:rsidRPr="00A666DF">
        <w:softHyphen/>
        <w:t xml:space="preserve">ществ: </w:t>
      </w:r>
    </w:p>
    <w:p w:rsidR="00BF345B" w:rsidRPr="00A666DF" w:rsidRDefault="00BF345B" w:rsidP="009E2F9B">
      <w:pPr>
        <w:pStyle w:val="a3"/>
        <w:spacing w:line="360" w:lineRule="auto"/>
      </w:pPr>
      <w:r w:rsidRPr="00A666DF">
        <w:t>- усиливает познавательный инте</w:t>
      </w:r>
      <w:r w:rsidRPr="00A666DF">
        <w:softHyphen/>
        <w:t xml:space="preserve">рес учащихся; </w:t>
      </w:r>
    </w:p>
    <w:p w:rsidR="00BF345B" w:rsidRPr="00A666DF" w:rsidRDefault="00BF345B" w:rsidP="009E2F9B">
      <w:pPr>
        <w:pStyle w:val="a3"/>
        <w:spacing w:line="360" w:lineRule="auto"/>
      </w:pPr>
      <w:r w:rsidRPr="00A666DF">
        <w:t xml:space="preserve">- способствует получению более глубоких знаний и показывает их прикладную направленность; </w:t>
      </w:r>
    </w:p>
    <w:p w:rsidR="00BF345B" w:rsidRPr="00A666DF" w:rsidRDefault="00BF345B" w:rsidP="009E2F9B">
      <w:pPr>
        <w:pStyle w:val="a3"/>
        <w:spacing w:line="360" w:lineRule="auto"/>
      </w:pPr>
      <w:r w:rsidRPr="00A666DF">
        <w:t>- развивает умение творчески мыслить.</w:t>
      </w:r>
    </w:p>
    <w:p w:rsidR="00BF345B" w:rsidRPr="00A666DF" w:rsidRDefault="00BF345B" w:rsidP="00D91F53">
      <w:pPr>
        <w:pStyle w:val="a3"/>
        <w:spacing w:line="360" w:lineRule="auto"/>
        <w:ind w:firstLine="851"/>
        <w:rPr>
          <w:szCs w:val="28"/>
        </w:rPr>
      </w:pPr>
      <w:r w:rsidRPr="00A666DF">
        <w:rPr>
          <w:szCs w:val="28"/>
        </w:rPr>
        <w:t>Данный вид обучения</w:t>
      </w:r>
    </w:p>
    <w:p w:rsidR="00BF345B" w:rsidRPr="00A666DF" w:rsidRDefault="00A666DF" w:rsidP="00D91F53">
      <w:pPr>
        <w:pStyle w:val="a3"/>
        <w:widowControl/>
        <w:autoSpaceDE/>
        <w:autoSpaceDN/>
        <w:adjustRightInd/>
        <w:spacing w:line="360" w:lineRule="auto"/>
        <w:ind w:firstLine="0"/>
        <w:rPr>
          <w:szCs w:val="28"/>
        </w:rPr>
      </w:pPr>
      <w:proofErr w:type="gramStart"/>
      <w:r>
        <w:rPr>
          <w:szCs w:val="28"/>
        </w:rPr>
        <w:t xml:space="preserve">- </w:t>
      </w:r>
      <w:r w:rsidR="00BF345B" w:rsidRPr="00A666DF">
        <w:rPr>
          <w:szCs w:val="28"/>
        </w:rPr>
        <w:t>направлен на самостоятельный поиск учащимися новых понятий и способов действий;</w:t>
      </w:r>
      <w:proofErr w:type="gramEnd"/>
    </w:p>
    <w:p w:rsidR="00BF345B" w:rsidRPr="00A666DF" w:rsidRDefault="00A666DF" w:rsidP="00D91F53">
      <w:pPr>
        <w:pStyle w:val="a3"/>
        <w:widowControl/>
        <w:autoSpaceDE/>
        <w:autoSpaceDN/>
        <w:adjustRightInd/>
        <w:spacing w:line="360" w:lineRule="auto"/>
        <w:ind w:firstLine="0"/>
        <w:rPr>
          <w:szCs w:val="28"/>
        </w:rPr>
      </w:pPr>
      <w:r>
        <w:rPr>
          <w:szCs w:val="28"/>
        </w:rPr>
        <w:t xml:space="preserve">- </w:t>
      </w:r>
      <w:r w:rsidR="00BF345B" w:rsidRPr="00A666DF">
        <w:rPr>
          <w:szCs w:val="28"/>
        </w:rPr>
        <w:t>предполагает последовательное и целенаправленное выдвижение перед учащимися познавательных проблем, разрешение которых (под руководством учителя) приводит к активному усвоению новых знаний;</w:t>
      </w:r>
    </w:p>
    <w:p w:rsidR="00BF345B" w:rsidRPr="00A666DF" w:rsidRDefault="00A666DF" w:rsidP="00D91F53">
      <w:pPr>
        <w:pStyle w:val="a3"/>
        <w:spacing w:line="360" w:lineRule="auto"/>
        <w:ind w:firstLine="0"/>
      </w:pPr>
      <w:r>
        <w:rPr>
          <w:szCs w:val="28"/>
        </w:rPr>
        <w:t>-</w:t>
      </w:r>
      <w:r w:rsidR="00BF345B" w:rsidRPr="00A666DF">
        <w:rPr>
          <w:szCs w:val="28"/>
        </w:rPr>
        <w:t xml:space="preserve"> обеспечивает особый способ мышления, прочность знаний и творческое их применение в практической деятельности</w:t>
      </w:r>
      <w:r w:rsidR="00D91F53">
        <w:rPr>
          <w:szCs w:val="28"/>
        </w:rPr>
        <w:t>.</w:t>
      </w:r>
    </w:p>
    <w:p w:rsidR="00F934FF" w:rsidRPr="00F934FF" w:rsidRDefault="00F934FF" w:rsidP="00D91F53">
      <w:pPr>
        <w:spacing w:line="360" w:lineRule="auto"/>
        <w:ind w:firstLine="851"/>
        <w:rPr>
          <w:b/>
        </w:rPr>
      </w:pPr>
      <w:r w:rsidRPr="00F934FF">
        <w:rPr>
          <w:b/>
        </w:rPr>
        <w:t xml:space="preserve">2.3. Организация </w:t>
      </w:r>
      <w:r>
        <w:rPr>
          <w:b/>
        </w:rPr>
        <w:t>исследовательской деятельности учащихся</w:t>
      </w:r>
    </w:p>
    <w:p w:rsidR="00211856" w:rsidRDefault="00BF345B" w:rsidP="00D91F53">
      <w:pPr>
        <w:spacing w:line="360" w:lineRule="auto"/>
        <w:ind w:firstLine="851"/>
        <w:rPr>
          <w:szCs w:val="28"/>
        </w:rPr>
      </w:pPr>
      <w:r w:rsidRPr="0013043A">
        <w:t xml:space="preserve">Внутренняя взаимосвязь деятельности преподавателя и учащихся в процессе </w:t>
      </w:r>
      <w:r w:rsidR="00F21D27">
        <w:rPr>
          <w:szCs w:val="28"/>
        </w:rPr>
        <w:t>поисково-</w:t>
      </w:r>
      <w:r>
        <w:rPr>
          <w:szCs w:val="28"/>
        </w:rPr>
        <w:t>и</w:t>
      </w:r>
      <w:r w:rsidRPr="004A15FB">
        <w:rPr>
          <w:szCs w:val="28"/>
        </w:rPr>
        <w:t>сследовательск</w:t>
      </w:r>
      <w:r w:rsidR="00F21D27">
        <w:rPr>
          <w:szCs w:val="28"/>
        </w:rPr>
        <w:t>ой</w:t>
      </w:r>
      <w:r w:rsidRPr="004A15FB">
        <w:rPr>
          <w:szCs w:val="28"/>
        </w:rPr>
        <w:t xml:space="preserve"> </w:t>
      </w:r>
      <w:r w:rsidRPr="0013043A">
        <w:t>деятельности позвол</w:t>
      </w:r>
      <w:r>
        <w:t>яет</w:t>
      </w:r>
      <w:r w:rsidRPr="0013043A">
        <w:t xml:space="preserve"> </w:t>
      </w:r>
      <w:r>
        <w:t xml:space="preserve">принципиально изменить ключевые позиции в </w:t>
      </w:r>
      <w:r w:rsidRPr="0013043A">
        <w:t>процесс</w:t>
      </w:r>
      <w:r>
        <w:t>е</w:t>
      </w:r>
      <w:r w:rsidRPr="0013043A">
        <w:t xml:space="preserve"> познания </w:t>
      </w:r>
      <w:r w:rsidRPr="00BF345B">
        <w:t>химии не на уровне описательного ознакомления с явлениями и процессами, а на уровне овладения их сущностью, объяснения причинно-следственных связей между ними с позиций современной химической науки</w:t>
      </w:r>
      <w:r>
        <w:rPr>
          <w:szCs w:val="28"/>
        </w:rPr>
        <w:t xml:space="preserve">. </w:t>
      </w:r>
      <w:r w:rsidR="00211856">
        <w:rPr>
          <w:szCs w:val="28"/>
        </w:rPr>
        <w:t>В практике работы по развитию мыслительных способностей учащихся</w:t>
      </w:r>
      <w:r w:rsidR="00F21D27">
        <w:rPr>
          <w:szCs w:val="28"/>
        </w:rPr>
        <w:t xml:space="preserve"> в ходе поисково-исс</w:t>
      </w:r>
      <w:r w:rsidR="00211856">
        <w:rPr>
          <w:szCs w:val="28"/>
        </w:rPr>
        <w:t>ледовательской деятельности мы используем системный подход, который включает деятельность по следующим направлениям: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использование заданий теоретического содержания;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решение расчетных задач;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организация и решение экспериментальных заданий;</w:t>
      </w:r>
    </w:p>
    <w:p w:rsidR="00211856" w:rsidRDefault="00211856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>- исследовательская деятельность учащихся.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</w:rPr>
        <w:t>При подготовке заданий мы используем личностно-ориентированный подход, в связи с чем, задания дифференцируются по уровню сложности: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  <w:lang w:val="en-US"/>
        </w:rPr>
        <w:t>I</w:t>
      </w:r>
      <w:r w:rsidR="00D91F53">
        <w:rPr>
          <w:szCs w:val="28"/>
        </w:rPr>
        <w:t xml:space="preserve"> </w:t>
      </w:r>
      <w:r>
        <w:rPr>
          <w:szCs w:val="28"/>
        </w:rPr>
        <w:t xml:space="preserve">уровень - задания, которые требуют от учащихся знания материала </w:t>
      </w:r>
      <w:r>
        <w:rPr>
          <w:szCs w:val="28"/>
        </w:rPr>
        <w:lastRenderedPageBreak/>
        <w:t>учебника и умения использовать эти знания в решении теоретических заданий;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proofErr w:type="gramStart"/>
      <w:r>
        <w:rPr>
          <w:szCs w:val="28"/>
          <w:lang w:val="en-US"/>
        </w:rPr>
        <w:t>II</w:t>
      </w:r>
      <w:r w:rsidR="00D91F53">
        <w:rPr>
          <w:szCs w:val="28"/>
        </w:rPr>
        <w:t xml:space="preserve"> </w:t>
      </w:r>
      <w:r>
        <w:rPr>
          <w:szCs w:val="28"/>
        </w:rPr>
        <w:t>уровень - задания, которые требуют поиска решения с использованием дополнительных литературных источников, логического мышления и поиска решения в нестандартной ситуации.</w:t>
      </w:r>
      <w:proofErr w:type="gramEnd"/>
    </w:p>
    <w:p w:rsidR="00211856" w:rsidRDefault="00D91F53" w:rsidP="009E2F9B">
      <w:pPr>
        <w:spacing w:line="360" w:lineRule="auto"/>
        <w:ind w:firstLine="540"/>
        <w:rPr>
          <w:szCs w:val="28"/>
        </w:rPr>
      </w:pPr>
      <w:r>
        <w:rPr>
          <w:szCs w:val="28"/>
        </w:rPr>
        <w:t xml:space="preserve">    </w:t>
      </w:r>
      <w:r w:rsidR="00211856">
        <w:rPr>
          <w:szCs w:val="28"/>
        </w:rPr>
        <w:t>Такой подход к подбору заданий позволяет, во-первых, реализовывать индивидуальную подготовку учащихся, особенности индивидуальных психологических и умственных способностей; во-вторых, дает возможность роста и развития личности и перехода с первого уровня решения во второй.</w:t>
      </w:r>
    </w:p>
    <w:p w:rsidR="00211856" w:rsidRDefault="00211856" w:rsidP="00D91F53">
      <w:pPr>
        <w:spacing w:line="360" w:lineRule="auto"/>
        <w:ind w:firstLine="851"/>
        <w:rPr>
          <w:szCs w:val="28"/>
        </w:rPr>
      </w:pPr>
      <w:r>
        <w:rPr>
          <w:szCs w:val="28"/>
        </w:rPr>
        <w:t>Творческие способности учащихся развиваются при решении</w:t>
      </w:r>
      <w:r w:rsidR="00425664">
        <w:rPr>
          <w:szCs w:val="28"/>
        </w:rPr>
        <w:t xml:space="preserve"> </w:t>
      </w:r>
      <w:r w:rsidRPr="00AB5716">
        <w:rPr>
          <w:szCs w:val="28"/>
        </w:rPr>
        <w:t>заданий эвристического содержания, в которых возникает необходимость</w:t>
      </w:r>
      <w:r>
        <w:rPr>
          <w:szCs w:val="28"/>
        </w:rPr>
        <w:t xml:space="preserve"> поиска научной информации, ознакомление с источниками, литературными новинками.</w:t>
      </w:r>
    </w:p>
    <w:p w:rsidR="001D02C3" w:rsidRPr="00A666DF" w:rsidRDefault="00604C62" w:rsidP="00D91F53">
      <w:pPr>
        <w:spacing w:line="360" w:lineRule="auto"/>
        <w:ind w:firstLine="851"/>
        <w:rPr>
          <w:szCs w:val="28"/>
        </w:rPr>
      </w:pPr>
      <w:r w:rsidRPr="007E409F">
        <w:t xml:space="preserve">Один из </w:t>
      </w:r>
      <w:r w:rsidRPr="00604C62">
        <w:t>путей</w:t>
      </w:r>
      <w:r w:rsidRPr="007B201D">
        <w:rPr>
          <w:b/>
        </w:rPr>
        <w:t xml:space="preserve"> </w:t>
      </w:r>
      <w:r w:rsidRPr="007E409F">
        <w:t xml:space="preserve">осуществления </w:t>
      </w:r>
      <w:r>
        <w:t>поисково-</w:t>
      </w:r>
      <w:r w:rsidRPr="00101F0B">
        <w:t>исследовательск</w:t>
      </w:r>
      <w:r w:rsidR="00D91F53">
        <w:t>ого</w:t>
      </w:r>
      <w:r w:rsidRPr="00101F0B">
        <w:t xml:space="preserve">  подход</w:t>
      </w:r>
      <w:r w:rsidR="00D91F53">
        <w:t>а</w:t>
      </w:r>
      <w:r w:rsidRPr="00101F0B">
        <w:t xml:space="preserve"> в обучении химии реализуется чер</w:t>
      </w:r>
      <w:r w:rsidR="00CA6F10">
        <w:t>ез создание проблемных ситуаций,</w:t>
      </w:r>
      <w:r w:rsidRPr="007E409F">
        <w:t xml:space="preserve"> постановк</w:t>
      </w:r>
      <w:r w:rsidR="00D91F53">
        <w:t>и</w:t>
      </w:r>
      <w:r w:rsidRPr="007E409F">
        <w:t xml:space="preserve"> исследовательских заданий.</w:t>
      </w:r>
    </w:p>
    <w:p w:rsidR="00101F0B" w:rsidRPr="00A666DF" w:rsidRDefault="00101F0B" w:rsidP="009E2F9B">
      <w:pPr>
        <w:shd w:val="clear" w:color="auto" w:fill="FFFFFF"/>
        <w:spacing w:line="360" w:lineRule="auto"/>
        <w:ind w:left="5" w:right="5" w:firstLine="283"/>
        <w:rPr>
          <w:szCs w:val="28"/>
        </w:rPr>
      </w:pPr>
      <w:r>
        <w:rPr>
          <w:szCs w:val="28"/>
        </w:rPr>
        <w:t xml:space="preserve">   Можно выделить  </w:t>
      </w:r>
      <w:r w:rsidRPr="00A666DF">
        <w:rPr>
          <w:szCs w:val="28"/>
        </w:rPr>
        <w:t>виды проблемных ситуаций</w:t>
      </w:r>
      <w:r w:rsidR="00CA6F10">
        <w:rPr>
          <w:szCs w:val="28"/>
        </w:rPr>
        <w:t xml:space="preserve"> поискового характера:</w:t>
      </w:r>
    </w:p>
    <w:p w:rsidR="00101F0B" w:rsidRPr="007E409F" w:rsidRDefault="00101F0B" w:rsidP="009E2F9B">
      <w:pPr>
        <w:pStyle w:val="a3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rPr>
          <w:szCs w:val="28"/>
        </w:rPr>
      </w:pPr>
      <w:r>
        <w:rPr>
          <w:szCs w:val="28"/>
        </w:rPr>
        <w:t>С</w:t>
      </w:r>
      <w:r w:rsidRPr="007E409F">
        <w:rPr>
          <w:szCs w:val="28"/>
        </w:rPr>
        <w:t>т</w:t>
      </w:r>
      <w:r>
        <w:rPr>
          <w:szCs w:val="28"/>
        </w:rPr>
        <w:t>о</w:t>
      </w:r>
      <w:r w:rsidRPr="007E409F">
        <w:rPr>
          <w:szCs w:val="28"/>
        </w:rPr>
        <w:t>лк</w:t>
      </w:r>
      <w:r>
        <w:rPr>
          <w:szCs w:val="28"/>
        </w:rPr>
        <w:t>новение</w:t>
      </w:r>
      <w:r w:rsidRPr="007E409F">
        <w:rPr>
          <w:szCs w:val="28"/>
        </w:rPr>
        <w:t xml:space="preserve"> с необходимостью использовать ранее усвоенные знания в новых условиях. При этом учащиеся часто сталкиваются с фактом недостаточности знаний, умений и навыков для решения практической задачи. Осознание этого возбуждает познавательный интерес и стимулирует поиск новых знаний.</w:t>
      </w:r>
    </w:p>
    <w:p w:rsidR="00101F0B" w:rsidRPr="007E409F" w:rsidRDefault="00101F0B" w:rsidP="009E2F9B">
      <w:pPr>
        <w:pStyle w:val="a3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rPr>
          <w:szCs w:val="28"/>
        </w:rPr>
      </w:pPr>
      <w:r>
        <w:rPr>
          <w:szCs w:val="28"/>
        </w:rPr>
        <w:t>Возникновение</w:t>
      </w:r>
      <w:r w:rsidRPr="007E409F">
        <w:rPr>
          <w:szCs w:val="28"/>
        </w:rPr>
        <w:t xml:space="preserve"> противоречи</w:t>
      </w:r>
      <w:r>
        <w:rPr>
          <w:szCs w:val="28"/>
        </w:rPr>
        <w:t>й</w:t>
      </w:r>
      <w:r w:rsidRPr="007E409F">
        <w:rPr>
          <w:szCs w:val="28"/>
        </w:rPr>
        <w:t xml:space="preserve"> между теоретически возможным путём решения задачи и практической неосуществимостью избранного способа.</w:t>
      </w:r>
    </w:p>
    <w:p w:rsidR="00101F0B" w:rsidRPr="007E409F" w:rsidRDefault="00101F0B" w:rsidP="009E2F9B">
      <w:pPr>
        <w:pStyle w:val="a3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rPr>
          <w:szCs w:val="28"/>
        </w:rPr>
      </w:pPr>
      <w:r>
        <w:rPr>
          <w:szCs w:val="28"/>
        </w:rPr>
        <w:t>Наличие</w:t>
      </w:r>
      <w:r w:rsidRPr="007E409F">
        <w:rPr>
          <w:szCs w:val="28"/>
        </w:rPr>
        <w:t xml:space="preserve"> противоре</w:t>
      </w:r>
      <w:r>
        <w:rPr>
          <w:szCs w:val="28"/>
        </w:rPr>
        <w:t>чий</w:t>
      </w:r>
      <w:r w:rsidRPr="007E409F">
        <w:rPr>
          <w:szCs w:val="28"/>
        </w:rPr>
        <w:t xml:space="preserve"> между практически достигнутым результатом выполнения учебного задания и отсутствием у учащихся знаний для его теоретического обоснования.</w:t>
      </w:r>
    </w:p>
    <w:p w:rsidR="00101F0B" w:rsidRPr="00604C62" w:rsidRDefault="00101F0B" w:rsidP="009E2F9B">
      <w:pPr>
        <w:pStyle w:val="a3"/>
        <w:widowControl/>
        <w:numPr>
          <w:ilvl w:val="0"/>
          <w:numId w:val="7"/>
        </w:numPr>
        <w:autoSpaceDE/>
        <w:autoSpaceDN/>
        <w:adjustRightInd/>
        <w:spacing w:line="360" w:lineRule="auto"/>
        <w:ind w:left="0" w:firstLine="709"/>
        <w:rPr>
          <w:szCs w:val="28"/>
        </w:rPr>
      </w:pPr>
      <w:r>
        <w:rPr>
          <w:szCs w:val="28"/>
        </w:rPr>
        <w:t>Отсутствие знаний о</w:t>
      </w:r>
      <w:r w:rsidRPr="007E409F">
        <w:rPr>
          <w:szCs w:val="28"/>
        </w:rPr>
        <w:t xml:space="preserve"> способ</w:t>
      </w:r>
      <w:r>
        <w:rPr>
          <w:szCs w:val="28"/>
        </w:rPr>
        <w:t>е</w:t>
      </w:r>
      <w:r w:rsidRPr="007E409F">
        <w:rPr>
          <w:szCs w:val="28"/>
        </w:rPr>
        <w:t xml:space="preserve"> решения поставленной задачи.</w:t>
      </w:r>
    </w:p>
    <w:p w:rsidR="00B3493A" w:rsidRPr="007E409F" w:rsidRDefault="00B3493A" w:rsidP="009E2F9B">
      <w:pPr>
        <w:pStyle w:val="a3"/>
        <w:spacing w:line="360" w:lineRule="auto"/>
      </w:pPr>
      <w:r w:rsidRPr="007E409F">
        <w:t xml:space="preserve">Особенностью таких заданий является то, что сначала, как правило, выполняется практическая работа по сбору фактов (опыты, эксперимент, </w:t>
      </w:r>
      <w:r w:rsidRPr="007E409F">
        <w:lastRenderedPageBreak/>
        <w:t>наблюдение, работа за книгой, сбор материала), а затем их теоретический анализ и обобщение.</w:t>
      </w:r>
    </w:p>
    <w:p w:rsidR="00B3493A" w:rsidRDefault="00B3493A" w:rsidP="009E2F9B">
      <w:pPr>
        <w:pStyle w:val="a3"/>
        <w:spacing w:line="360" w:lineRule="auto"/>
      </w:pPr>
      <w:r w:rsidRPr="007E409F">
        <w:t>При тако</w:t>
      </w:r>
      <w:r w:rsidR="00604C62">
        <w:t>й организации</w:t>
      </w:r>
      <w:r w:rsidRPr="007E409F">
        <w:t xml:space="preserve"> познавательная деятельность школьников по своей структуре приближается к исследовательской деятельности учёного, открывающего новые научные истины. Таким образом, исследовательский метод обучения обеспечивает наиболее высокий уровень познавательной самостоятельности учащихся</w:t>
      </w:r>
      <w:r w:rsidR="00604C62">
        <w:t>.</w:t>
      </w:r>
    </w:p>
    <w:p w:rsidR="00B3493A" w:rsidRPr="00E56C3F" w:rsidRDefault="00F270CC" w:rsidP="009E2F9B">
      <w:pPr>
        <w:pStyle w:val="a3"/>
        <w:spacing w:line="360" w:lineRule="auto"/>
        <w:rPr>
          <w:rFonts w:cs="Arial"/>
        </w:rPr>
      </w:pPr>
      <w:r>
        <w:rPr>
          <w:rFonts w:cs="Arial"/>
        </w:rPr>
        <w:t xml:space="preserve"> </w:t>
      </w:r>
      <w:r w:rsidRPr="00E56C3F">
        <w:rPr>
          <w:iCs/>
        </w:rPr>
        <w:t>По особенностям создания поисково-</w:t>
      </w:r>
      <w:r w:rsidR="00E56C3F" w:rsidRPr="00E56C3F">
        <w:rPr>
          <w:iCs/>
        </w:rPr>
        <w:t>исследователь</w:t>
      </w:r>
      <w:r w:rsidR="00E56C3F">
        <w:rPr>
          <w:iCs/>
        </w:rPr>
        <w:t>с</w:t>
      </w:r>
      <w:r w:rsidR="00E56C3F" w:rsidRPr="00E56C3F">
        <w:rPr>
          <w:iCs/>
        </w:rPr>
        <w:t>кие</w:t>
      </w:r>
      <w:r w:rsidRPr="00E56C3F">
        <w:rPr>
          <w:iCs/>
        </w:rPr>
        <w:t xml:space="preserve"> ситу</w:t>
      </w:r>
      <w:r w:rsidRPr="00E56C3F">
        <w:rPr>
          <w:iCs/>
        </w:rPr>
        <w:softHyphen/>
        <w:t>аци</w:t>
      </w:r>
      <w:r w:rsidR="00E56C3F" w:rsidRPr="00E56C3F">
        <w:rPr>
          <w:iCs/>
        </w:rPr>
        <w:t xml:space="preserve">и можно разделить на группы: </w:t>
      </w:r>
      <w:r w:rsidRPr="00E56C3F">
        <w:rPr>
          <w:iCs/>
        </w:rPr>
        <w:t xml:space="preserve"> </w:t>
      </w:r>
      <w:r w:rsidR="00E56C3F" w:rsidRPr="00E56C3F">
        <w:rPr>
          <w:iCs/>
        </w:rPr>
        <w:t xml:space="preserve"> </w:t>
      </w:r>
    </w:p>
    <w:p w:rsidR="00101F0B" w:rsidRPr="00E56C3F" w:rsidRDefault="00101F0B" w:rsidP="00D91F53">
      <w:pPr>
        <w:pStyle w:val="a3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rPr>
          <w:szCs w:val="28"/>
        </w:rPr>
      </w:pPr>
      <w:r w:rsidRPr="00E56C3F">
        <w:rPr>
          <w:iCs/>
        </w:rPr>
        <w:t>Ситуация неожиданности</w:t>
      </w:r>
      <w:r w:rsidRPr="003D73C0">
        <w:rPr>
          <w:i/>
          <w:iCs/>
        </w:rPr>
        <w:t xml:space="preserve"> </w:t>
      </w:r>
      <w:r w:rsidRPr="003D73C0">
        <w:t>создаётся при ознакомлении учащихся с информа</w:t>
      </w:r>
      <w:r w:rsidRPr="003D73C0">
        <w:softHyphen/>
        <w:t>цией, вызывающей удивление, поража</w:t>
      </w:r>
      <w:r w:rsidRPr="003D73C0">
        <w:softHyphen/>
        <w:t>ющей своей контрастностью и не</w:t>
      </w:r>
      <w:r w:rsidRPr="003D73C0">
        <w:softHyphen/>
        <w:t xml:space="preserve">обычностью. </w:t>
      </w:r>
      <w:r w:rsidR="00E56C3F">
        <w:t xml:space="preserve"> </w:t>
      </w:r>
    </w:p>
    <w:p w:rsidR="00101F0B" w:rsidRDefault="00101F0B" w:rsidP="00D91F53">
      <w:pPr>
        <w:pStyle w:val="a3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</w:pPr>
      <w:r w:rsidRPr="00E56C3F">
        <w:rPr>
          <w:iCs/>
        </w:rPr>
        <w:t>Ситуация опровержения</w:t>
      </w:r>
      <w:r w:rsidRPr="003D73C0">
        <w:rPr>
          <w:i/>
          <w:iCs/>
        </w:rPr>
        <w:t xml:space="preserve"> </w:t>
      </w:r>
      <w:r w:rsidRPr="003D73C0">
        <w:t>возникает, когда учащимся необходимо доказать не</w:t>
      </w:r>
      <w:r w:rsidRPr="003D73C0">
        <w:softHyphen/>
      </w:r>
      <w:r w:rsidRPr="003D73C0">
        <w:rPr>
          <w:spacing w:val="-1"/>
        </w:rPr>
        <w:t>состоятельность какого-либо предположе</w:t>
      </w:r>
      <w:r w:rsidRPr="003D73C0">
        <w:rPr>
          <w:spacing w:val="-1"/>
        </w:rPr>
        <w:softHyphen/>
      </w:r>
      <w:r w:rsidRPr="003D73C0">
        <w:t xml:space="preserve">ния. </w:t>
      </w:r>
      <w:r w:rsidR="00E56C3F">
        <w:t xml:space="preserve"> </w:t>
      </w:r>
    </w:p>
    <w:p w:rsidR="00101F0B" w:rsidRDefault="00101F0B" w:rsidP="00D91F53">
      <w:pPr>
        <w:pStyle w:val="a3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rPr>
          <w:i/>
        </w:rPr>
      </w:pPr>
      <w:r w:rsidRPr="00E56C3F">
        <w:rPr>
          <w:iCs/>
        </w:rPr>
        <w:t>Ситуация предположения</w:t>
      </w:r>
      <w:r w:rsidRPr="003D73C0">
        <w:rPr>
          <w:i/>
          <w:iCs/>
        </w:rPr>
        <w:t xml:space="preserve"> </w:t>
      </w:r>
      <w:r w:rsidRPr="003D73C0">
        <w:t>рождается, когда в процессе сопоставления какого-либо закона с ранее усвоенной информа</w:t>
      </w:r>
      <w:r w:rsidRPr="003D73C0">
        <w:softHyphen/>
        <w:t xml:space="preserve">цией выявляется недостаточность этой информации.   </w:t>
      </w:r>
      <w:r w:rsidR="001C0760">
        <w:t xml:space="preserve"> </w:t>
      </w:r>
    </w:p>
    <w:p w:rsidR="00101F0B" w:rsidRPr="005F7F79" w:rsidRDefault="00E56C3F" w:rsidP="00D91F53">
      <w:pPr>
        <w:pStyle w:val="a3"/>
        <w:spacing w:line="360" w:lineRule="auto"/>
        <w:ind w:firstLine="851"/>
        <w:rPr>
          <w:rFonts w:cs="Arial"/>
        </w:rPr>
      </w:pPr>
      <w:r>
        <w:t xml:space="preserve"> </w:t>
      </w:r>
      <w:r w:rsidR="005F7F79">
        <w:t>Необходимой подготовительной сту</w:t>
      </w:r>
      <w:r w:rsidR="005F7F79">
        <w:softHyphen/>
        <w:t>пенью к работе с учащимися на уровне исследования является б</w:t>
      </w:r>
      <w:r w:rsidR="00101F0B">
        <w:t>есед</w:t>
      </w:r>
      <w:r w:rsidR="005F7F79">
        <w:t>а поискового характера</w:t>
      </w:r>
      <w:r w:rsidR="00EB2BD9">
        <w:t>, д</w:t>
      </w:r>
      <w:r w:rsidR="00101F0B">
        <w:t>емонстрация или сообщение неко</w:t>
      </w:r>
      <w:r w:rsidR="00101F0B">
        <w:softHyphen/>
        <w:t>торых фактов, которые им неизвестны и требуют для объяснения дополни</w:t>
      </w:r>
      <w:r w:rsidR="00101F0B">
        <w:softHyphen/>
        <w:t>тельной информации, побуждают к по</w:t>
      </w:r>
      <w:r w:rsidR="00101F0B">
        <w:softHyphen/>
        <w:t xml:space="preserve">иску новых знаний. </w:t>
      </w:r>
      <w:r w:rsidR="005F7F79">
        <w:t xml:space="preserve"> </w:t>
      </w:r>
    </w:p>
    <w:p w:rsidR="00101F0B" w:rsidRPr="00C4528F" w:rsidRDefault="001C0760" w:rsidP="00D91F53">
      <w:pPr>
        <w:pStyle w:val="a3"/>
        <w:spacing w:line="360" w:lineRule="auto"/>
        <w:ind w:firstLine="851"/>
        <w:rPr>
          <w:szCs w:val="28"/>
        </w:rPr>
      </w:pPr>
      <w:r w:rsidRPr="00C4528F">
        <w:rPr>
          <w:szCs w:val="28"/>
        </w:rPr>
        <w:t xml:space="preserve">Чтобы учащиеся приняли к решению учебную проблему, необходимо создание проблемных ситуаций. </w:t>
      </w:r>
      <w:r w:rsidR="00C4528F" w:rsidRPr="00C4528F">
        <w:rPr>
          <w:szCs w:val="28"/>
        </w:rPr>
        <w:t>Предлагаются с</w:t>
      </w:r>
      <w:r w:rsidRPr="00C4528F">
        <w:rPr>
          <w:szCs w:val="28"/>
        </w:rPr>
        <w:t>пособы создания</w:t>
      </w:r>
      <w:r w:rsidR="00C4528F" w:rsidRPr="00C4528F">
        <w:rPr>
          <w:szCs w:val="28"/>
        </w:rPr>
        <w:t xml:space="preserve"> проблемных ситуаций поискового характера</w:t>
      </w:r>
      <w:r w:rsidRPr="00C4528F">
        <w:rPr>
          <w:szCs w:val="28"/>
        </w:rPr>
        <w:t xml:space="preserve">: </w:t>
      </w:r>
    </w:p>
    <w:p w:rsidR="001C0760" w:rsidRPr="00C4528F" w:rsidRDefault="001C0760" w:rsidP="009E2F9B">
      <w:pPr>
        <w:pStyle w:val="a3"/>
        <w:spacing w:line="360" w:lineRule="auto"/>
        <w:ind w:left="284" w:hanging="284"/>
        <w:rPr>
          <w:rFonts w:cs="Arial"/>
        </w:rPr>
      </w:pPr>
      <w:r w:rsidRPr="00C4528F">
        <w:rPr>
          <w:szCs w:val="28"/>
        </w:rPr>
        <w:t>1. Использование противоречия между имеющимися знаниям</w:t>
      </w:r>
      <w:r w:rsidR="00EB7659" w:rsidRPr="00C4528F">
        <w:rPr>
          <w:szCs w:val="28"/>
        </w:rPr>
        <w:t xml:space="preserve">и и изучаемыми </w:t>
      </w:r>
      <w:r w:rsidRPr="00C4528F">
        <w:rPr>
          <w:szCs w:val="28"/>
        </w:rPr>
        <w:t xml:space="preserve">фактами, когда на основании известных знаний учащиеся высказывают неправильные суждения. </w:t>
      </w:r>
    </w:p>
    <w:p w:rsidR="001C0760" w:rsidRPr="00C4528F" w:rsidRDefault="00376D51" w:rsidP="009E2F9B">
      <w:pPr>
        <w:pStyle w:val="a3"/>
        <w:widowControl/>
        <w:autoSpaceDE/>
        <w:autoSpaceDN/>
        <w:adjustRightInd/>
        <w:spacing w:line="360" w:lineRule="auto"/>
        <w:ind w:left="284" w:firstLine="0"/>
      </w:pPr>
      <w:r w:rsidRPr="00C4528F">
        <w:t>Вместе с учащимися учитель вы</w:t>
      </w:r>
      <w:r w:rsidRPr="00C4528F">
        <w:softHyphen/>
        <w:t>являет прот</w:t>
      </w:r>
      <w:r w:rsidR="00C4528F">
        <w:t>ивоположные свойства у ве</w:t>
      </w:r>
      <w:r w:rsidR="00C4528F">
        <w:softHyphen/>
        <w:t xml:space="preserve">ществ или процессов, принадлежащих </w:t>
      </w:r>
      <w:r w:rsidRPr="00C4528F">
        <w:t>к одной группе или типу</w:t>
      </w:r>
    </w:p>
    <w:p w:rsidR="00376D51" w:rsidRPr="00C4528F" w:rsidRDefault="00376D51" w:rsidP="009E2F9B">
      <w:pPr>
        <w:pStyle w:val="a3"/>
        <w:spacing w:line="360" w:lineRule="auto"/>
        <w:ind w:left="284" w:hanging="284"/>
        <w:rPr>
          <w:szCs w:val="28"/>
        </w:rPr>
      </w:pPr>
      <w:r w:rsidRPr="00C4528F">
        <w:rPr>
          <w:szCs w:val="28"/>
        </w:rPr>
        <w:lastRenderedPageBreak/>
        <w:t xml:space="preserve">2. </w:t>
      </w:r>
      <w:r w:rsidR="001C0760" w:rsidRPr="00C4528F">
        <w:rPr>
          <w:szCs w:val="28"/>
        </w:rPr>
        <w:t xml:space="preserve">С помощью неизвестной теории строится гипотеза и затем проверяется практикой. Нахождение рационального пути решения, когда заданы условия и конечная цель. </w:t>
      </w:r>
    </w:p>
    <w:p w:rsidR="001C0760" w:rsidRPr="00C4528F" w:rsidRDefault="00376D51" w:rsidP="009E2F9B">
      <w:pPr>
        <w:pStyle w:val="a3"/>
        <w:spacing w:line="360" w:lineRule="auto"/>
        <w:ind w:left="284" w:hanging="284"/>
        <w:rPr>
          <w:rFonts w:cs="Arial"/>
        </w:rPr>
      </w:pPr>
      <w:r w:rsidRPr="00C4528F">
        <w:rPr>
          <w:szCs w:val="28"/>
        </w:rPr>
        <w:t xml:space="preserve">3. </w:t>
      </w:r>
      <w:r w:rsidR="001C0760" w:rsidRPr="00C4528F">
        <w:rPr>
          <w:szCs w:val="28"/>
        </w:rPr>
        <w:t xml:space="preserve">Демонстрация или сообщение некоторых фактов, которые учащимся неизвестны и требуют для объяснения дополнительной информации. Они побуждают к поиску новых знаний. </w:t>
      </w:r>
      <w:r w:rsidRPr="00C4528F">
        <w:t>Учитель вместе с учащимися об</w:t>
      </w:r>
      <w:r w:rsidRPr="00C4528F">
        <w:softHyphen/>
        <w:t>суждает такие жизненные явления, ко</w:t>
      </w:r>
      <w:r w:rsidRPr="00C4528F">
        <w:softHyphen/>
        <w:t>торые они не могут объяснить на осно</w:t>
      </w:r>
      <w:r w:rsidRPr="00C4528F">
        <w:softHyphen/>
        <w:t>вании имеющихся у них знаний.</w:t>
      </w:r>
    </w:p>
    <w:p w:rsidR="00EB7659" w:rsidRDefault="00EB7659" w:rsidP="00D91F53">
      <w:pPr>
        <w:pStyle w:val="a3"/>
        <w:spacing w:line="360" w:lineRule="auto"/>
        <w:ind w:left="284" w:firstLine="567"/>
        <w:rPr>
          <w:spacing w:val="-6"/>
        </w:rPr>
      </w:pPr>
      <w:r>
        <w:rPr>
          <w:spacing w:val="-6"/>
        </w:rPr>
        <w:t xml:space="preserve">Особое место и значение в организации поисково-исследовательской работы занимает практический эксперимент. </w:t>
      </w:r>
    </w:p>
    <w:p w:rsidR="00EB7659" w:rsidRPr="004A15FB" w:rsidRDefault="00EB7659" w:rsidP="00D91F53">
      <w:pPr>
        <w:pStyle w:val="a3"/>
        <w:spacing w:line="360" w:lineRule="auto"/>
        <w:ind w:firstLine="851"/>
        <w:rPr>
          <w:szCs w:val="28"/>
        </w:rPr>
      </w:pPr>
      <w:r>
        <w:rPr>
          <w:szCs w:val="28"/>
        </w:rPr>
        <w:t>Во время проведения п</w:t>
      </w:r>
      <w:r w:rsidRPr="004A15FB">
        <w:rPr>
          <w:szCs w:val="28"/>
        </w:rPr>
        <w:t>рактических занятий формируется исследовательский подход в обучении, функциями которого являются:</w:t>
      </w:r>
    </w:p>
    <w:p w:rsidR="00EB7659" w:rsidRPr="004A15FB" w:rsidRDefault="00EB7659" w:rsidP="009E2F9B">
      <w:pPr>
        <w:pStyle w:val="a3"/>
        <w:spacing w:line="360" w:lineRule="auto"/>
        <w:ind w:left="284" w:hanging="284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>воспитание познавательного интереса;</w:t>
      </w:r>
    </w:p>
    <w:p w:rsidR="00EB7659" w:rsidRPr="004A15FB" w:rsidRDefault="00EB7659" w:rsidP="009E2F9B">
      <w:pPr>
        <w:pStyle w:val="a3"/>
        <w:spacing w:line="360" w:lineRule="auto"/>
        <w:ind w:left="284" w:hanging="284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>создание положительной мотивации учения и образования;</w:t>
      </w:r>
    </w:p>
    <w:p w:rsidR="00EB7659" w:rsidRPr="004A15FB" w:rsidRDefault="00EB7659" w:rsidP="009E2F9B">
      <w:pPr>
        <w:pStyle w:val="a3"/>
        <w:spacing w:line="360" w:lineRule="auto"/>
        <w:ind w:left="284" w:hanging="284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>формирование глубоких, прочных и действенных знаний;</w:t>
      </w:r>
    </w:p>
    <w:p w:rsidR="00EB7659" w:rsidRPr="004A15FB" w:rsidRDefault="00EB7659" w:rsidP="009E2F9B">
      <w:pPr>
        <w:pStyle w:val="a3"/>
        <w:spacing w:line="360" w:lineRule="auto"/>
        <w:ind w:left="284" w:hanging="284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 xml:space="preserve">развитие интеллектуальной сферы личности; </w:t>
      </w:r>
    </w:p>
    <w:p w:rsidR="00EB7659" w:rsidRDefault="00EB7659" w:rsidP="00D91F53">
      <w:pPr>
        <w:pStyle w:val="a3"/>
        <w:spacing w:line="360" w:lineRule="auto"/>
        <w:ind w:firstLine="0"/>
        <w:rPr>
          <w:szCs w:val="28"/>
        </w:rPr>
      </w:pPr>
      <w:r>
        <w:rPr>
          <w:szCs w:val="28"/>
        </w:rPr>
        <w:t xml:space="preserve">- </w:t>
      </w:r>
      <w:r w:rsidRPr="004A15FB">
        <w:rPr>
          <w:szCs w:val="28"/>
        </w:rPr>
        <w:t>формирование умений и навыков самообразования, т.е. формирование способов активной познавательной деятельности, развитие познавательной активности и самостоятельности.</w:t>
      </w:r>
    </w:p>
    <w:p w:rsidR="00F8784A" w:rsidRDefault="00F8784A" w:rsidP="00D91F53">
      <w:pPr>
        <w:pStyle w:val="a3"/>
        <w:spacing w:line="360" w:lineRule="auto"/>
        <w:ind w:firstLine="851"/>
      </w:pPr>
      <w:r>
        <w:t xml:space="preserve">Методологической основой </w:t>
      </w:r>
      <w:r w:rsidR="00EB7659">
        <w:t xml:space="preserve"> взаимо</w:t>
      </w:r>
      <w:r>
        <w:t>действия</w:t>
      </w:r>
      <w:r w:rsidR="00EB7659">
        <w:t xml:space="preserve"> педагог-ученик, ученик - коллектив </w:t>
      </w:r>
      <w:r>
        <w:t>на уроке при организации поисково-исследовательской деятельности является:</w:t>
      </w:r>
    </w:p>
    <w:p w:rsidR="00F8784A" w:rsidRDefault="00C4528F" w:rsidP="009E2F9B">
      <w:pPr>
        <w:pStyle w:val="a3"/>
        <w:spacing w:line="360" w:lineRule="auto"/>
        <w:ind w:firstLine="567"/>
      </w:pPr>
      <w:r>
        <w:t>1</w:t>
      </w:r>
      <w:r w:rsidR="00F53B59">
        <w:t>) и</w:t>
      </w:r>
      <w:r>
        <w:t>скусно поставленный вопрос-</w:t>
      </w:r>
      <w:r w:rsidR="00F8784A">
        <w:t>задание вызывает стратегию творческого мышлени</w:t>
      </w:r>
      <w:r w:rsidR="00F53B59">
        <w:t>я;</w:t>
      </w:r>
    </w:p>
    <w:p w:rsidR="00F8784A" w:rsidRPr="001D3399" w:rsidRDefault="00F8784A" w:rsidP="009E2F9B">
      <w:pPr>
        <w:pStyle w:val="a3"/>
        <w:spacing w:line="360" w:lineRule="auto"/>
        <w:rPr>
          <w:szCs w:val="28"/>
        </w:rPr>
      </w:pPr>
      <w:r>
        <w:t>2</w:t>
      </w:r>
      <w:r w:rsidR="00F53B59">
        <w:rPr>
          <w:szCs w:val="28"/>
        </w:rPr>
        <w:t>) б</w:t>
      </w:r>
      <w:r w:rsidRPr="001D3399">
        <w:rPr>
          <w:szCs w:val="28"/>
        </w:rPr>
        <w:t>еседа поискового характера являет</w:t>
      </w:r>
      <w:r w:rsidRPr="001D3399">
        <w:rPr>
          <w:szCs w:val="28"/>
        </w:rPr>
        <w:softHyphen/>
        <w:t>ся необходимой подготовительной сту</w:t>
      </w:r>
      <w:r w:rsidRPr="001D3399">
        <w:rPr>
          <w:szCs w:val="28"/>
        </w:rPr>
        <w:softHyphen/>
        <w:t>пенью к работе с у</w:t>
      </w:r>
      <w:r w:rsidR="00F53B59">
        <w:rPr>
          <w:szCs w:val="28"/>
        </w:rPr>
        <w:t>чащимися на уровне исследования;</w:t>
      </w:r>
    </w:p>
    <w:p w:rsidR="001D3399" w:rsidRDefault="00F53B59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3) д</w:t>
      </w:r>
      <w:r w:rsidR="00F8784A" w:rsidRPr="001D3399">
        <w:rPr>
          <w:szCs w:val="28"/>
        </w:rPr>
        <w:t>емонстрация или сообщение неко</w:t>
      </w:r>
      <w:r w:rsidR="00F8784A" w:rsidRPr="001D3399">
        <w:rPr>
          <w:szCs w:val="28"/>
        </w:rPr>
        <w:softHyphen/>
        <w:t>торых фактов, которые им неизвестны и требуют для объяснения дополни</w:t>
      </w:r>
      <w:r w:rsidR="00F8784A" w:rsidRPr="001D3399">
        <w:rPr>
          <w:szCs w:val="28"/>
        </w:rPr>
        <w:softHyphen/>
        <w:t>тельной информации, побуждают к по</w:t>
      </w:r>
      <w:r w:rsidR="00F8784A" w:rsidRPr="001D3399">
        <w:rPr>
          <w:szCs w:val="28"/>
        </w:rPr>
        <w:softHyphen/>
        <w:t>иску новых знаний</w:t>
      </w:r>
      <w:r>
        <w:rPr>
          <w:szCs w:val="28"/>
        </w:rPr>
        <w:t>;</w:t>
      </w:r>
      <w:r w:rsidR="00F8784A" w:rsidRPr="001D3399">
        <w:rPr>
          <w:szCs w:val="28"/>
        </w:rPr>
        <w:t xml:space="preserve"> </w:t>
      </w:r>
      <w:r w:rsidR="00C4528F">
        <w:rPr>
          <w:szCs w:val="28"/>
        </w:rPr>
        <w:t xml:space="preserve"> </w:t>
      </w:r>
    </w:p>
    <w:p w:rsidR="00F8784A" w:rsidRPr="001D3399" w:rsidRDefault="00F53B59" w:rsidP="009E2F9B">
      <w:pPr>
        <w:pStyle w:val="a3"/>
        <w:spacing w:line="360" w:lineRule="auto"/>
        <w:rPr>
          <w:rFonts w:cs="Arial"/>
          <w:szCs w:val="28"/>
        </w:rPr>
      </w:pPr>
      <w:r>
        <w:rPr>
          <w:rFonts w:cs="Arial"/>
          <w:szCs w:val="28"/>
        </w:rPr>
        <w:t>4)</w:t>
      </w:r>
      <w:r w:rsidR="00F8784A" w:rsidRPr="001D3399">
        <w:rPr>
          <w:szCs w:val="28"/>
        </w:rPr>
        <w:t xml:space="preserve"> </w:t>
      </w:r>
      <w:r>
        <w:rPr>
          <w:szCs w:val="28"/>
        </w:rPr>
        <w:t>п</w:t>
      </w:r>
      <w:r w:rsidR="00F8784A" w:rsidRPr="001D3399">
        <w:rPr>
          <w:szCs w:val="28"/>
        </w:rPr>
        <w:t>е</w:t>
      </w:r>
      <w:r w:rsidR="00F8784A" w:rsidRPr="001D3399">
        <w:rPr>
          <w:szCs w:val="28"/>
        </w:rPr>
        <w:softHyphen/>
        <w:t xml:space="preserve">дагог строит гипотезу, а затем вместе с учащимися проверяет её на </w:t>
      </w:r>
      <w:r w:rsidR="00F8784A" w:rsidRPr="001D3399">
        <w:rPr>
          <w:szCs w:val="28"/>
        </w:rPr>
        <w:lastRenderedPageBreak/>
        <w:t>практике</w:t>
      </w:r>
      <w:r w:rsidR="00775355">
        <w:rPr>
          <w:szCs w:val="28"/>
        </w:rPr>
        <w:t>;</w:t>
      </w:r>
      <w:r w:rsidR="00F8784A" w:rsidRPr="001D3399">
        <w:rPr>
          <w:szCs w:val="28"/>
        </w:rPr>
        <w:t xml:space="preserve"> </w:t>
      </w:r>
      <w:r w:rsidR="00C4528F">
        <w:rPr>
          <w:szCs w:val="28"/>
        </w:rPr>
        <w:t xml:space="preserve">  </w:t>
      </w:r>
    </w:p>
    <w:p w:rsidR="00775355" w:rsidRDefault="00775355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5)</w:t>
      </w:r>
      <w:r w:rsidR="001D3399">
        <w:rPr>
          <w:szCs w:val="28"/>
        </w:rPr>
        <w:t xml:space="preserve"> </w:t>
      </w:r>
      <w:r>
        <w:rPr>
          <w:szCs w:val="28"/>
        </w:rPr>
        <w:t>м</w:t>
      </w:r>
      <w:r w:rsidR="00F8784A" w:rsidRPr="001D3399">
        <w:rPr>
          <w:szCs w:val="28"/>
        </w:rPr>
        <w:t>ожно предложить учащимся найти рациональный путь решения задачи, ког</w:t>
      </w:r>
      <w:r w:rsidR="00F8784A" w:rsidRPr="001D3399">
        <w:rPr>
          <w:szCs w:val="28"/>
        </w:rPr>
        <w:softHyphen/>
        <w:t>да заданы условия и дана конечная цель</w:t>
      </w:r>
      <w:r>
        <w:rPr>
          <w:szCs w:val="28"/>
        </w:rPr>
        <w:t>;</w:t>
      </w:r>
    </w:p>
    <w:p w:rsidR="00C4528F" w:rsidRPr="00775355" w:rsidRDefault="00775355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6)</w:t>
      </w:r>
      <w:r w:rsidR="00C4528F" w:rsidRPr="00EB2BD9">
        <w:rPr>
          <w:i/>
          <w:szCs w:val="28"/>
        </w:rPr>
        <w:t xml:space="preserve"> </w:t>
      </w:r>
      <w:r>
        <w:rPr>
          <w:szCs w:val="28"/>
        </w:rPr>
        <w:t>н</w:t>
      </w:r>
      <w:r w:rsidR="00C4528F" w:rsidRPr="00641A89">
        <w:rPr>
          <w:szCs w:val="28"/>
        </w:rPr>
        <w:t>ахождение самостоятельного решения при заданных условиях. Это уже творческая задача, для решения которой недостаточно урока. Нужно дать учащимся возможность подумать дома, использовать дополнительную</w:t>
      </w:r>
      <w:r w:rsidR="00641A89">
        <w:rPr>
          <w:szCs w:val="28"/>
        </w:rPr>
        <w:t xml:space="preserve"> литературу, источники информации.</w:t>
      </w:r>
    </w:p>
    <w:p w:rsidR="00D91F53" w:rsidRDefault="00F934FF" w:rsidP="009E2F9B">
      <w:pPr>
        <w:pStyle w:val="a3"/>
        <w:spacing w:line="360" w:lineRule="auto"/>
        <w:rPr>
          <w:b/>
          <w:szCs w:val="28"/>
        </w:rPr>
      </w:pPr>
      <w:r>
        <w:rPr>
          <w:b/>
          <w:szCs w:val="28"/>
        </w:rPr>
        <w:t xml:space="preserve">2.4. </w:t>
      </w:r>
      <w:r w:rsidRPr="00CD7EC1">
        <w:rPr>
          <w:b/>
          <w:szCs w:val="28"/>
        </w:rPr>
        <w:t>Этапы</w:t>
      </w:r>
      <w:r w:rsidRPr="00CD7EC1">
        <w:rPr>
          <w:szCs w:val="28"/>
        </w:rPr>
        <w:t xml:space="preserve"> </w:t>
      </w:r>
      <w:r w:rsidRPr="00F934FF">
        <w:rPr>
          <w:b/>
          <w:szCs w:val="28"/>
        </w:rPr>
        <w:t>осуществления поисково-исследовательской деятельности</w:t>
      </w:r>
    </w:p>
    <w:p w:rsidR="00775355" w:rsidRPr="0032005E" w:rsidRDefault="00775355" w:rsidP="009E2F9B">
      <w:pPr>
        <w:pStyle w:val="a3"/>
        <w:spacing w:line="360" w:lineRule="auto"/>
        <w:rPr>
          <w:i/>
          <w:szCs w:val="28"/>
        </w:rPr>
      </w:pPr>
      <w:r w:rsidRPr="00F934FF">
        <w:rPr>
          <w:szCs w:val="28"/>
        </w:rPr>
        <w:t>Этапы</w:t>
      </w:r>
      <w:r w:rsidRPr="00CD7EC1">
        <w:rPr>
          <w:szCs w:val="28"/>
        </w:rPr>
        <w:t xml:space="preserve"> осуществления поисково-исследовательской деятельности</w:t>
      </w:r>
      <w:r w:rsidR="00F934FF">
        <w:rPr>
          <w:szCs w:val="28"/>
        </w:rPr>
        <w:t>:</w:t>
      </w:r>
    </w:p>
    <w:p w:rsidR="00775355" w:rsidRPr="00D4709E" w:rsidRDefault="00775355" w:rsidP="009E2F9B">
      <w:pPr>
        <w:pStyle w:val="a3"/>
        <w:spacing w:line="360" w:lineRule="auto"/>
        <w:rPr>
          <w:szCs w:val="28"/>
        </w:rPr>
      </w:pPr>
      <w:r w:rsidRPr="0032005E">
        <w:rPr>
          <w:i/>
          <w:szCs w:val="28"/>
        </w:rPr>
        <w:t>Первый этап.</w:t>
      </w:r>
      <w:r w:rsidRPr="00D4709E">
        <w:rPr>
          <w:szCs w:val="28"/>
        </w:rPr>
        <w:t xml:space="preserve"> Подготовка к восприятию проблемы. </w:t>
      </w:r>
      <w:r>
        <w:rPr>
          <w:szCs w:val="28"/>
        </w:rPr>
        <w:t>П</w:t>
      </w:r>
      <w:r w:rsidRPr="00D4709E">
        <w:rPr>
          <w:szCs w:val="28"/>
        </w:rPr>
        <w:t>роводится актуализация знаний, которые необходимы для того, чтобы учащиеся могли решить проблему, так как при отсутствии необходимой подготовки они не могут присту</w:t>
      </w:r>
      <w:r w:rsidRPr="00D4709E">
        <w:rPr>
          <w:szCs w:val="28"/>
        </w:rPr>
        <w:softHyphen/>
        <w:t xml:space="preserve">пить к решению. </w:t>
      </w:r>
    </w:p>
    <w:p w:rsidR="00775355" w:rsidRDefault="00775355" w:rsidP="009E2F9B">
      <w:pPr>
        <w:pStyle w:val="a3"/>
        <w:spacing w:line="360" w:lineRule="auto"/>
        <w:rPr>
          <w:szCs w:val="28"/>
        </w:rPr>
      </w:pPr>
      <w:r w:rsidRPr="0032005E">
        <w:rPr>
          <w:i/>
          <w:szCs w:val="28"/>
        </w:rPr>
        <w:t>Второй этап.</w:t>
      </w:r>
      <w:r w:rsidRPr="00D4709E">
        <w:rPr>
          <w:szCs w:val="28"/>
        </w:rPr>
        <w:t xml:space="preserve"> Создание проблемной ситуации. </w:t>
      </w:r>
      <w:r>
        <w:rPr>
          <w:szCs w:val="28"/>
        </w:rPr>
        <w:t>С</w:t>
      </w:r>
      <w:r w:rsidRPr="00D4709E">
        <w:rPr>
          <w:szCs w:val="28"/>
        </w:rPr>
        <w:t>амый ответственный и сложный этап</w:t>
      </w:r>
      <w:r>
        <w:rPr>
          <w:szCs w:val="28"/>
        </w:rPr>
        <w:t>.</w:t>
      </w:r>
      <w:r w:rsidRPr="00D4709E">
        <w:rPr>
          <w:szCs w:val="28"/>
        </w:rPr>
        <w:t xml:space="preserve"> </w:t>
      </w:r>
      <w:r>
        <w:rPr>
          <w:szCs w:val="28"/>
        </w:rPr>
        <w:t>У</w:t>
      </w:r>
      <w:r w:rsidRPr="00D4709E">
        <w:rPr>
          <w:szCs w:val="28"/>
        </w:rPr>
        <w:t>чащийся не может выполнить зада</w:t>
      </w:r>
      <w:r w:rsidRPr="00D4709E">
        <w:rPr>
          <w:szCs w:val="28"/>
        </w:rPr>
        <w:softHyphen/>
        <w:t>чу, поставленную учителем, с помощью имеющих</w:t>
      </w:r>
      <w:r w:rsidRPr="00D4709E">
        <w:rPr>
          <w:szCs w:val="28"/>
        </w:rPr>
        <w:softHyphen/>
        <w:t xml:space="preserve">ся у него знаний и должен дополнить их </w:t>
      </w:r>
      <w:r>
        <w:rPr>
          <w:szCs w:val="28"/>
        </w:rPr>
        <w:t xml:space="preserve">с </w:t>
      </w:r>
      <w:proofErr w:type="gramStart"/>
      <w:r w:rsidRPr="00D4709E">
        <w:rPr>
          <w:szCs w:val="28"/>
        </w:rPr>
        <w:t>новыми</w:t>
      </w:r>
      <w:proofErr w:type="gramEnd"/>
      <w:r w:rsidRPr="00D4709E">
        <w:rPr>
          <w:szCs w:val="28"/>
        </w:rPr>
        <w:t xml:space="preserve">. </w:t>
      </w:r>
      <w:r>
        <w:rPr>
          <w:szCs w:val="28"/>
        </w:rPr>
        <w:t>П</w:t>
      </w:r>
      <w:r w:rsidRPr="00D4709E">
        <w:rPr>
          <w:szCs w:val="28"/>
        </w:rPr>
        <w:t xml:space="preserve">роблема должна быть посильной. </w:t>
      </w:r>
    </w:p>
    <w:p w:rsidR="00775355" w:rsidRPr="00D4709E" w:rsidRDefault="00775355" w:rsidP="009E2F9B">
      <w:pPr>
        <w:pStyle w:val="a3"/>
        <w:spacing w:line="360" w:lineRule="auto"/>
        <w:rPr>
          <w:szCs w:val="28"/>
        </w:rPr>
      </w:pPr>
      <w:r w:rsidRPr="0032005E">
        <w:rPr>
          <w:i/>
          <w:szCs w:val="28"/>
        </w:rPr>
        <w:t>Третий этап</w:t>
      </w:r>
      <w:r w:rsidRPr="00D4709E">
        <w:rPr>
          <w:szCs w:val="28"/>
        </w:rPr>
        <w:t>. Формулирование проблемы — это итог воз</w:t>
      </w:r>
      <w:r w:rsidRPr="00D4709E">
        <w:rPr>
          <w:szCs w:val="28"/>
        </w:rPr>
        <w:softHyphen/>
        <w:t>никшей проблемной ситуации. Она указывает, на что учащиеся должны направить свои усилия, на какой вопрос искать ответ. Это познавательная задача, которую ставит перед учащимися учитель. Если учащиеся систематически вовлекаются в реше</w:t>
      </w:r>
      <w:r w:rsidRPr="00D4709E">
        <w:rPr>
          <w:szCs w:val="28"/>
        </w:rPr>
        <w:softHyphen/>
        <w:t>ние проблем, они могут сформулировать проблему сами.</w:t>
      </w:r>
    </w:p>
    <w:p w:rsidR="00775355" w:rsidRPr="00D4709E" w:rsidRDefault="00775355" w:rsidP="009E2F9B">
      <w:pPr>
        <w:pStyle w:val="a3"/>
        <w:spacing w:line="360" w:lineRule="auto"/>
        <w:rPr>
          <w:szCs w:val="28"/>
        </w:rPr>
      </w:pPr>
      <w:r w:rsidRPr="0032005E">
        <w:rPr>
          <w:i/>
          <w:szCs w:val="28"/>
        </w:rPr>
        <w:t>Четвертый этап.</w:t>
      </w:r>
      <w:r w:rsidRPr="00D4709E">
        <w:rPr>
          <w:szCs w:val="28"/>
        </w:rPr>
        <w:t xml:space="preserve"> </w:t>
      </w:r>
      <w:r>
        <w:rPr>
          <w:szCs w:val="28"/>
        </w:rPr>
        <w:t>Р</w:t>
      </w:r>
      <w:r w:rsidRPr="00D4709E">
        <w:rPr>
          <w:szCs w:val="28"/>
        </w:rPr>
        <w:t>ешени</w:t>
      </w:r>
      <w:r>
        <w:rPr>
          <w:szCs w:val="28"/>
        </w:rPr>
        <w:t>е</w:t>
      </w:r>
      <w:r w:rsidRPr="00D4709E">
        <w:rPr>
          <w:szCs w:val="28"/>
        </w:rPr>
        <w:t xml:space="preserve"> проблемы. Он состоит из нескольких ступе</w:t>
      </w:r>
      <w:r>
        <w:rPr>
          <w:szCs w:val="28"/>
        </w:rPr>
        <w:t>ней: а) выдвижение гипотез</w:t>
      </w:r>
      <w:r w:rsidRPr="00D4709E">
        <w:rPr>
          <w:szCs w:val="28"/>
        </w:rPr>
        <w:t>, б) построение плана решения для проверки каждой гипотезы; в) подтверж</w:t>
      </w:r>
      <w:r w:rsidRPr="00D4709E">
        <w:rPr>
          <w:szCs w:val="28"/>
        </w:rPr>
        <w:softHyphen/>
        <w:t>дение или опровержение гипотезы.</w:t>
      </w:r>
    </w:p>
    <w:p w:rsidR="00775355" w:rsidRDefault="00775355" w:rsidP="009E2F9B">
      <w:pPr>
        <w:pStyle w:val="a3"/>
        <w:spacing w:line="360" w:lineRule="auto"/>
        <w:rPr>
          <w:szCs w:val="28"/>
        </w:rPr>
      </w:pPr>
      <w:r w:rsidRPr="0032005E">
        <w:rPr>
          <w:i/>
          <w:szCs w:val="28"/>
        </w:rPr>
        <w:t>Пятый этап</w:t>
      </w:r>
      <w:r w:rsidRPr="00D4709E">
        <w:rPr>
          <w:szCs w:val="28"/>
        </w:rPr>
        <w:t>. Доказательство правильности избранного ре</w:t>
      </w:r>
      <w:r w:rsidRPr="00D4709E">
        <w:rPr>
          <w:szCs w:val="28"/>
        </w:rPr>
        <w:softHyphen/>
        <w:t>шения, подтверждение его, если возможно, на практике.</w:t>
      </w:r>
      <w:r>
        <w:rPr>
          <w:szCs w:val="28"/>
        </w:rPr>
        <w:t xml:space="preserve"> Оформление итогов работы.</w:t>
      </w:r>
    </w:p>
    <w:p w:rsidR="00EA0747" w:rsidRDefault="00EA0747" w:rsidP="009E2F9B">
      <w:pPr>
        <w:pStyle w:val="a3"/>
        <w:spacing w:line="360" w:lineRule="auto"/>
        <w:ind w:firstLine="708"/>
        <w:rPr>
          <w:szCs w:val="28"/>
        </w:rPr>
      </w:pPr>
      <w:r w:rsidRPr="001D3399">
        <w:rPr>
          <w:szCs w:val="28"/>
        </w:rPr>
        <w:t>Учащиеся имеют возможность вы</w:t>
      </w:r>
      <w:r w:rsidRPr="001D3399">
        <w:rPr>
          <w:szCs w:val="28"/>
        </w:rPr>
        <w:softHyphen/>
        <w:t>брать путь исследования, этапы</w:t>
      </w:r>
      <w:r>
        <w:rPr>
          <w:szCs w:val="28"/>
        </w:rPr>
        <w:t xml:space="preserve"> которо</w:t>
      </w:r>
      <w:r>
        <w:rPr>
          <w:szCs w:val="28"/>
        </w:rPr>
        <w:softHyphen/>
        <w:t>го указывает им учитель.</w:t>
      </w:r>
      <w:r w:rsidRPr="001D3399">
        <w:rPr>
          <w:szCs w:val="28"/>
        </w:rPr>
        <w:t xml:space="preserve"> На</w:t>
      </w:r>
      <w:r w:rsidRPr="001D3399">
        <w:rPr>
          <w:szCs w:val="28"/>
        </w:rPr>
        <w:softHyphen/>
        <w:t>учные знания формируются на основе ошибок, рассуждений, выдвижении ги</w:t>
      </w:r>
      <w:r w:rsidRPr="001D3399">
        <w:rPr>
          <w:szCs w:val="28"/>
        </w:rPr>
        <w:softHyphen/>
        <w:t>потез, предположений. Ученики не бо</w:t>
      </w:r>
      <w:r w:rsidRPr="001D3399">
        <w:rPr>
          <w:szCs w:val="28"/>
        </w:rPr>
        <w:softHyphen/>
        <w:t xml:space="preserve">ятся </w:t>
      </w:r>
      <w:r w:rsidRPr="001D3399">
        <w:rPr>
          <w:szCs w:val="28"/>
        </w:rPr>
        <w:lastRenderedPageBreak/>
        <w:t>высказываться, не боятся совер</w:t>
      </w:r>
      <w:r w:rsidRPr="001D3399">
        <w:rPr>
          <w:szCs w:val="28"/>
        </w:rPr>
        <w:softHyphen/>
        <w:t>шить ошибку. Свобода учителя развива</w:t>
      </w:r>
      <w:r w:rsidRPr="001D3399">
        <w:rPr>
          <w:szCs w:val="28"/>
        </w:rPr>
        <w:softHyphen/>
        <w:t xml:space="preserve">ет свободу ученика. «Учиться </w:t>
      </w:r>
      <w:r w:rsidR="00775355">
        <w:rPr>
          <w:szCs w:val="28"/>
        </w:rPr>
        <w:t xml:space="preserve">- </w:t>
      </w:r>
      <w:r w:rsidRPr="001D3399">
        <w:rPr>
          <w:szCs w:val="28"/>
        </w:rPr>
        <w:t xml:space="preserve">значит придумывать», </w:t>
      </w:r>
      <w:r w:rsidR="00775355">
        <w:rPr>
          <w:szCs w:val="28"/>
        </w:rPr>
        <w:t>-</w:t>
      </w:r>
      <w:r w:rsidRPr="001D3399">
        <w:rPr>
          <w:szCs w:val="28"/>
        </w:rPr>
        <w:t xml:space="preserve"> вот главный прин</w:t>
      </w:r>
      <w:r w:rsidRPr="001D3399">
        <w:rPr>
          <w:szCs w:val="28"/>
        </w:rPr>
        <w:softHyphen/>
        <w:t>цип творческих мастерских.</w:t>
      </w:r>
    </w:p>
    <w:p w:rsidR="00EA0747" w:rsidRPr="00863F96" w:rsidRDefault="00863F96" w:rsidP="009E2F9B">
      <w:pPr>
        <w:pStyle w:val="a3"/>
        <w:spacing w:line="360" w:lineRule="auto"/>
        <w:rPr>
          <w:rFonts w:cs="Arial"/>
          <w:szCs w:val="28"/>
        </w:rPr>
      </w:pPr>
      <w:r>
        <w:rPr>
          <w:szCs w:val="28"/>
        </w:rPr>
        <w:t xml:space="preserve">При организации поисково-исследовательской работы учащихся считаем </w:t>
      </w:r>
      <w:r w:rsidR="00775355">
        <w:rPr>
          <w:szCs w:val="28"/>
        </w:rPr>
        <w:t xml:space="preserve">допустимым и важным использовать дидактические </w:t>
      </w:r>
      <w:r w:rsidRPr="00775355">
        <w:rPr>
          <w:iCs/>
          <w:szCs w:val="28"/>
        </w:rPr>
        <w:t>интеллектуальны</w:t>
      </w:r>
      <w:r w:rsidR="00775355" w:rsidRPr="00775355">
        <w:rPr>
          <w:iCs/>
          <w:szCs w:val="28"/>
        </w:rPr>
        <w:t>е</w:t>
      </w:r>
      <w:r w:rsidRPr="00775355">
        <w:rPr>
          <w:iCs/>
          <w:szCs w:val="28"/>
        </w:rPr>
        <w:t xml:space="preserve"> игры.</w:t>
      </w:r>
      <w:r w:rsidRPr="00641A89">
        <w:rPr>
          <w:iCs/>
          <w:szCs w:val="28"/>
        </w:rPr>
        <w:t xml:space="preserve"> Примерами таких игр могут быть  «черный ящик», «химическое домино»</w:t>
      </w:r>
      <w:r w:rsidR="00641A89" w:rsidRPr="00641A89">
        <w:rPr>
          <w:iCs/>
          <w:szCs w:val="28"/>
        </w:rPr>
        <w:t>, «ситуация», эрудит-лот»</w:t>
      </w:r>
      <w:r w:rsidRPr="00641A89">
        <w:rPr>
          <w:iCs/>
          <w:szCs w:val="28"/>
        </w:rPr>
        <w:t xml:space="preserve"> и др</w:t>
      </w:r>
      <w:r>
        <w:rPr>
          <w:i/>
          <w:iCs/>
          <w:szCs w:val="28"/>
        </w:rPr>
        <w:t xml:space="preserve">. </w:t>
      </w:r>
    </w:p>
    <w:p w:rsidR="00775355" w:rsidRPr="001D3399" w:rsidRDefault="00F8784A" w:rsidP="009E2F9B">
      <w:pPr>
        <w:pStyle w:val="a3"/>
        <w:spacing w:line="360" w:lineRule="auto"/>
        <w:rPr>
          <w:rFonts w:cs="Arial"/>
          <w:szCs w:val="28"/>
        </w:rPr>
      </w:pPr>
      <w:r w:rsidRPr="001D3399">
        <w:rPr>
          <w:szCs w:val="28"/>
        </w:rPr>
        <w:t>Для того чтобы отыскать учебную проблему, следует выделить элементы соде</w:t>
      </w:r>
      <w:r w:rsidR="00775355">
        <w:rPr>
          <w:szCs w:val="28"/>
        </w:rPr>
        <w:t xml:space="preserve">ржания и найти связи между ними: строение атома, строение вещества, </w:t>
      </w:r>
      <w:r w:rsidR="00775355" w:rsidRPr="001D3399">
        <w:rPr>
          <w:szCs w:val="28"/>
        </w:rPr>
        <w:t xml:space="preserve">а затем рассматривают </w:t>
      </w:r>
      <w:r w:rsidR="00775355">
        <w:rPr>
          <w:szCs w:val="28"/>
        </w:rPr>
        <w:t xml:space="preserve">физические и </w:t>
      </w:r>
      <w:r w:rsidR="00775355" w:rsidRPr="001D3399">
        <w:rPr>
          <w:szCs w:val="28"/>
        </w:rPr>
        <w:t>химические свойства этого соединения.</w:t>
      </w:r>
    </w:p>
    <w:p w:rsidR="00641A89" w:rsidRDefault="00641A89" w:rsidP="009E2F9B">
      <w:pPr>
        <w:pStyle w:val="a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Поисково-исследовательский метод может использоваться практически на всех  этапах урока </w:t>
      </w:r>
      <w:r w:rsidR="00DC75EB">
        <w:rPr>
          <w:szCs w:val="28"/>
        </w:rPr>
        <w:t xml:space="preserve">от постановки задачи до закрепления изученного материала </w:t>
      </w:r>
      <w:r>
        <w:rPr>
          <w:szCs w:val="28"/>
        </w:rPr>
        <w:t xml:space="preserve">и на уроках различного типа.  Лучше всего этот способ прослеживается на </w:t>
      </w:r>
      <w:r w:rsidRPr="001D3399">
        <w:rPr>
          <w:szCs w:val="28"/>
        </w:rPr>
        <w:t>творческих мастерских, которые строят</w:t>
      </w:r>
      <w:r w:rsidRPr="001D3399">
        <w:rPr>
          <w:szCs w:val="28"/>
        </w:rPr>
        <w:softHyphen/>
        <w:t>ся по главному принципу: ученик сам</w:t>
      </w:r>
      <w:r>
        <w:rPr>
          <w:rFonts w:cs="Arial"/>
          <w:szCs w:val="28"/>
        </w:rPr>
        <w:t xml:space="preserve"> </w:t>
      </w:r>
      <w:r w:rsidRPr="001D3399">
        <w:rPr>
          <w:szCs w:val="28"/>
        </w:rPr>
        <w:t>должен искать знания.</w:t>
      </w:r>
      <w:r w:rsidRPr="00EA0747">
        <w:rPr>
          <w:szCs w:val="28"/>
        </w:rPr>
        <w:t xml:space="preserve"> </w:t>
      </w:r>
      <w:r w:rsidRPr="001D3399">
        <w:rPr>
          <w:szCs w:val="28"/>
        </w:rPr>
        <w:t>Поскольку дети любят работать руками, необходимо включать как можно больше лаборатор</w:t>
      </w:r>
      <w:r w:rsidRPr="001D3399">
        <w:rPr>
          <w:szCs w:val="28"/>
        </w:rPr>
        <w:softHyphen/>
        <w:t>ных исследований, химических опытов.</w:t>
      </w:r>
      <w:r>
        <w:rPr>
          <w:szCs w:val="28"/>
        </w:rPr>
        <w:t xml:space="preserve"> При постановке проблемной ситуации мы практически всегда используем экспериментальный опыт.</w:t>
      </w:r>
    </w:p>
    <w:p w:rsidR="008B3AF9" w:rsidRPr="001D3399" w:rsidRDefault="00641A89" w:rsidP="009E2F9B">
      <w:pPr>
        <w:pStyle w:val="a3"/>
        <w:spacing w:line="360" w:lineRule="auto"/>
        <w:rPr>
          <w:szCs w:val="28"/>
        </w:rPr>
      </w:pPr>
      <w:r w:rsidRPr="00641A89">
        <w:rPr>
          <w:szCs w:val="28"/>
        </w:rPr>
        <w:t>Поисково-исс</w:t>
      </w:r>
      <w:r w:rsidR="008B3AF9" w:rsidRPr="00641A89">
        <w:rPr>
          <w:szCs w:val="28"/>
        </w:rPr>
        <w:t>ледовательск</w:t>
      </w:r>
      <w:r w:rsidRPr="00641A89">
        <w:rPr>
          <w:szCs w:val="28"/>
        </w:rPr>
        <w:t>ий подход в обучении</w:t>
      </w:r>
      <w:r w:rsidR="008B3AF9" w:rsidRPr="00641A89">
        <w:rPr>
          <w:szCs w:val="28"/>
        </w:rPr>
        <w:t xml:space="preserve"> предполагает все формы организации деятельности учащихся по получению результатов: коллективн</w:t>
      </w:r>
      <w:r w:rsidR="00775355">
        <w:rPr>
          <w:szCs w:val="28"/>
        </w:rPr>
        <w:t xml:space="preserve">ая, групповая, индивидуальная. </w:t>
      </w:r>
    </w:p>
    <w:p w:rsidR="00CD7EC1" w:rsidRDefault="00CD7EC1" w:rsidP="009E2F9B">
      <w:pPr>
        <w:pStyle w:val="a3"/>
        <w:spacing w:line="360" w:lineRule="auto"/>
        <w:rPr>
          <w:b/>
          <w:szCs w:val="28"/>
        </w:rPr>
      </w:pPr>
      <w:r w:rsidRPr="00FA1CEB">
        <w:rPr>
          <w:b/>
          <w:szCs w:val="28"/>
        </w:rPr>
        <w:t>2.</w:t>
      </w:r>
      <w:r w:rsidR="00F934FF">
        <w:rPr>
          <w:b/>
          <w:szCs w:val="28"/>
        </w:rPr>
        <w:t>5.</w:t>
      </w:r>
      <w:r>
        <w:rPr>
          <w:b/>
          <w:szCs w:val="28"/>
        </w:rPr>
        <w:t xml:space="preserve"> Результативность и эффективность опыта.</w:t>
      </w:r>
    </w:p>
    <w:p w:rsidR="00CD7EC1" w:rsidRPr="00FA1CEB" w:rsidRDefault="00CD7EC1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Для диагностирования эффективности данного опыта были  использованы критерии:</w:t>
      </w: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 xml:space="preserve">1. Уровень </w:t>
      </w:r>
      <w:proofErr w:type="spellStart"/>
      <w:r>
        <w:rPr>
          <w:i/>
          <w:szCs w:val="28"/>
        </w:rPr>
        <w:t>обученности</w:t>
      </w:r>
      <w:proofErr w:type="spellEnd"/>
      <w:r>
        <w:rPr>
          <w:i/>
          <w:szCs w:val="28"/>
        </w:rPr>
        <w:t xml:space="preserve"> учащихся</w:t>
      </w: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>2. Результативность  сдачи ЦТ</w:t>
      </w: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 xml:space="preserve">3. Результаты творческих конкурсов </w:t>
      </w:r>
    </w:p>
    <w:p w:rsidR="00CD7EC1" w:rsidRDefault="00CD7EC1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Диагностировались учащиеся лицея одного и того же класса (параллели) на протяжении 2-х лет обучения.</w:t>
      </w:r>
    </w:p>
    <w:p w:rsidR="00CD7EC1" w:rsidRDefault="00CD7EC1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Первый результат – диагностическое тестирование учащихся, пришедших </w:t>
      </w:r>
      <w:r>
        <w:rPr>
          <w:szCs w:val="28"/>
        </w:rPr>
        <w:lastRenderedPageBreak/>
        <w:t>в лицей.</w:t>
      </w:r>
    </w:p>
    <w:p w:rsidR="00CD7EC1" w:rsidRDefault="00CD7EC1" w:rsidP="00F934FF">
      <w:pPr>
        <w:pStyle w:val="a3"/>
        <w:spacing w:line="360" w:lineRule="auto"/>
        <w:ind w:firstLine="851"/>
        <w:rPr>
          <w:szCs w:val="28"/>
        </w:rPr>
      </w:pPr>
      <w:r>
        <w:rPr>
          <w:szCs w:val="28"/>
        </w:rPr>
        <w:t>Окончательный результат – результаты централизованного тестирования учащихся этого же класса</w:t>
      </w:r>
      <w:r w:rsidR="00F934FF">
        <w:rPr>
          <w:szCs w:val="28"/>
        </w:rPr>
        <w:t xml:space="preserve"> (Приложение 1).</w:t>
      </w:r>
    </w:p>
    <w:p w:rsidR="00CD7EC1" w:rsidRDefault="00CD7EC1" w:rsidP="00F934FF">
      <w:pPr>
        <w:pStyle w:val="a3"/>
        <w:spacing w:line="360" w:lineRule="auto"/>
        <w:ind w:firstLine="851"/>
        <w:rPr>
          <w:szCs w:val="28"/>
        </w:rPr>
      </w:pPr>
      <w:r w:rsidRPr="00AD53A9">
        <w:rPr>
          <w:szCs w:val="28"/>
        </w:rPr>
        <w:t xml:space="preserve">Совместно с психологом </w:t>
      </w:r>
      <w:r w:rsidR="00F934FF">
        <w:rPr>
          <w:szCs w:val="28"/>
        </w:rPr>
        <w:t>лицея</w:t>
      </w:r>
      <w:r w:rsidRPr="00AD53A9">
        <w:rPr>
          <w:szCs w:val="28"/>
        </w:rPr>
        <w:t xml:space="preserve"> систематически проводится анкетирование учащихся с целью определения мотивации </w:t>
      </w:r>
      <w:r w:rsidR="00F934FF">
        <w:rPr>
          <w:szCs w:val="28"/>
        </w:rPr>
        <w:t>лицеистов</w:t>
      </w:r>
      <w:r w:rsidRPr="00AD53A9">
        <w:rPr>
          <w:szCs w:val="28"/>
        </w:rPr>
        <w:t xml:space="preserve"> на уроках химии в связи с уровнем </w:t>
      </w:r>
      <w:proofErr w:type="spellStart"/>
      <w:r w:rsidRPr="00AD53A9">
        <w:rPr>
          <w:szCs w:val="28"/>
        </w:rPr>
        <w:t>сформированности</w:t>
      </w:r>
      <w:proofErr w:type="spellEnd"/>
      <w:r w:rsidRPr="00AD53A9">
        <w:rPr>
          <w:szCs w:val="28"/>
        </w:rPr>
        <w:t xml:space="preserve"> ключевых компетенций и </w:t>
      </w:r>
      <w:proofErr w:type="spellStart"/>
      <w:r w:rsidRPr="00AD53A9">
        <w:rPr>
          <w:szCs w:val="28"/>
        </w:rPr>
        <w:t>общеучебных</w:t>
      </w:r>
      <w:proofErr w:type="spellEnd"/>
      <w:r w:rsidRPr="00AD53A9">
        <w:rPr>
          <w:szCs w:val="28"/>
        </w:rPr>
        <w:t xml:space="preserve"> навыков. </w:t>
      </w:r>
    </w:p>
    <w:p w:rsidR="00CD7EC1" w:rsidRDefault="00CD7EC1" w:rsidP="009E2F9B">
      <w:pPr>
        <w:pStyle w:val="a3"/>
        <w:spacing w:line="360" w:lineRule="auto"/>
        <w:rPr>
          <w:szCs w:val="28"/>
        </w:rPr>
      </w:pPr>
      <w:r>
        <w:rPr>
          <w:szCs w:val="28"/>
        </w:rPr>
        <w:t>Систематически проводится диагностика уровня усвоения знаний и результатов качества знаний.</w:t>
      </w:r>
      <w:r w:rsidR="00A6177B">
        <w:rPr>
          <w:szCs w:val="28"/>
        </w:rPr>
        <w:t xml:space="preserve"> В учебной деятельности, по итогам централизованного тестирования, по итогам олимпиад.  </w:t>
      </w:r>
    </w:p>
    <w:p w:rsidR="00CD7EC1" w:rsidRPr="00F53B59" w:rsidRDefault="00D91F53" w:rsidP="009E2F9B">
      <w:pPr>
        <w:pStyle w:val="a3"/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3. </w:t>
      </w:r>
      <w:r w:rsidR="00F53B59" w:rsidRPr="00F53B59">
        <w:rPr>
          <w:b/>
          <w:szCs w:val="28"/>
        </w:rPr>
        <w:t>ЗАКЛЮЧЕНИЕ</w:t>
      </w:r>
    </w:p>
    <w:p w:rsidR="00CD7EC1" w:rsidRDefault="00CD7EC1" w:rsidP="009E2F9B">
      <w:pPr>
        <w:pStyle w:val="a3"/>
        <w:spacing w:line="360" w:lineRule="auto"/>
        <w:rPr>
          <w:szCs w:val="28"/>
        </w:rPr>
      </w:pPr>
      <w:r w:rsidRPr="00D4709E">
        <w:rPr>
          <w:szCs w:val="28"/>
        </w:rPr>
        <w:t>Обуче</w:t>
      </w:r>
      <w:r w:rsidRPr="00D4709E">
        <w:rPr>
          <w:szCs w:val="28"/>
        </w:rPr>
        <w:softHyphen/>
        <w:t xml:space="preserve">ние с использованием </w:t>
      </w:r>
      <w:r w:rsidR="00A6177B">
        <w:rPr>
          <w:szCs w:val="28"/>
        </w:rPr>
        <w:t>поисково-исследовательской деятельности</w:t>
      </w:r>
      <w:r w:rsidRPr="00D4709E">
        <w:rPr>
          <w:szCs w:val="28"/>
        </w:rPr>
        <w:t xml:space="preserve"> более эмоционально, что способствует повышению интереса к учению, оказывает вос</w:t>
      </w:r>
      <w:r w:rsidRPr="00D4709E">
        <w:rPr>
          <w:szCs w:val="28"/>
        </w:rPr>
        <w:softHyphen/>
        <w:t>питывающее воздействие, так как это формирует убеждения и</w:t>
      </w:r>
      <w:r>
        <w:rPr>
          <w:szCs w:val="28"/>
        </w:rPr>
        <w:t>,</w:t>
      </w:r>
      <w:r w:rsidRPr="00D4709E">
        <w:rPr>
          <w:szCs w:val="28"/>
        </w:rPr>
        <w:t xml:space="preserve"> в конечном счете</w:t>
      </w:r>
      <w:r>
        <w:rPr>
          <w:szCs w:val="28"/>
        </w:rPr>
        <w:t>,</w:t>
      </w:r>
      <w:r w:rsidRPr="00D4709E">
        <w:rPr>
          <w:szCs w:val="28"/>
        </w:rPr>
        <w:t xml:space="preserve"> мировоззрение, обеспечивает прочность знаний, так как знания, добытые путем самостоятельного по</w:t>
      </w:r>
      <w:r w:rsidRPr="00D4709E">
        <w:rPr>
          <w:szCs w:val="28"/>
        </w:rPr>
        <w:softHyphen/>
        <w:t>иска, всегда удерживаются сознанием дольше полученных в</w:t>
      </w:r>
      <w:r>
        <w:rPr>
          <w:szCs w:val="28"/>
        </w:rPr>
        <w:t xml:space="preserve"> </w:t>
      </w:r>
      <w:r w:rsidRPr="00D4709E">
        <w:rPr>
          <w:szCs w:val="28"/>
        </w:rPr>
        <w:t>готовом виде.</w:t>
      </w:r>
    </w:p>
    <w:p w:rsidR="00CD7EC1" w:rsidRPr="00FA1CEB" w:rsidRDefault="00775355" w:rsidP="009E2F9B">
      <w:pPr>
        <w:pStyle w:val="a3"/>
        <w:spacing w:line="360" w:lineRule="auto"/>
        <w:rPr>
          <w:color w:val="FABF8F" w:themeColor="accent6" w:themeTint="99"/>
          <w:szCs w:val="28"/>
          <w:u w:val="single"/>
        </w:rPr>
      </w:pPr>
      <w:r>
        <w:rPr>
          <w:szCs w:val="28"/>
        </w:rPr>
        <w:t>Поисково-исследовательский подход в организации обучения химии</w:t>
      </w:r>
      <w:r w:rsidR="00CD7EC1" w:rsidRPr="00775355">
        <w:rPr>
          <w:szCs w:val="28"/>
        </w:rPr>
        <w:t xml:space="preserve"> можно использовать и как способ диагностики </w:t>
      </w:r>
      <w:r>
        <w:rPr>
          <w:szCs w:val="28"/>
        </w:rPr>
        <w:t xml:space="preserve">уровня усвоения знаний, </w:t>
      </w:r>
      <w:r w:rsidR="00CD7EC1" w:rsidRPr="00775355">
        <w:rPr>
          <w:szCs w:val="28"/>
        </w:rPr>
        <w:t>интеллектуальных возможностей уча</w:t>
      </w:r>
      <w:r w:rsidR="00CD7EC1" w:rsidRPr="00775355">
        <w:rPr>
          <w:szCs w:val="28"/>
        </w:rPr>
        <w:softHyphen/>
        <w:t>щихся</w:t>
      </w:r>
      <w:proofErr w:type="gramStart"/>
      <w:r w:rsidR="00F934FF">
        <w:rPr>
          <w:szCs w:val="28"/>
        </w:rPr>
        <w:t>.</w:t>
      </w:r>
      <w:r w:rsidR="00CD7EC1" w:rsidRPr="00FA1CEB">
        <w:rPr>
          <w:color w:val="FABF8F" w:themeColor="accent6" w:themeTint="99"/>
          <w:szCs w:val="28"/>
          <w:u w:val="single"/>
        </w:rPr>
        <w:t>.</w:t>
      </w:r>
      <w:proofErr w:type="gramEnd"/>
    </w:p>
    <w:p w:rsidR="00CD7EC1" w:rsidRDefault="00CD7EC1" w:rsidP="009E2F9B">
      <w:pPr>
        <w:pStyle w:val="a3"/>
        <w:spacing w:line="360" w:lineRule="auto"/>
        <w:rPr>
          <w:szCs w:val="28"/>
        </w:rPr>
      </w:pPr>
      <w:r w:rsidRPr="00D4709E">
        <w:rPr>
          <w:szCs w:val="28"/>
        </w:rPr>
        <w:t>К недостаткам проблемного подхода следует отнести сла</w:t>
      </w:r>
      <w:r w:rsidRPr="00D4709E">
        <w:rPr>
          <w:szCs w:val="28"/>
        </w:rPr>
        <w:softHyphen/>
        <w:t>бую управляемость мыслительным процессом. Однако в этом заключено и его преимущество, так как творческое мышле</w:t>
      </w:r>
      <w:r w:rsidRPr="00D4709E">
        <w:rPr>
          <w:szCs w:val="28"/>
        </w:rPr>
        <w:softHyphen/>
        <w:t xml:space="preserve">ние требует свободы. Осуществление </w:t>
      </w:r>
      <w:r>
        <w:rPr>
          <w:szCs w:val="28"/>
        </w:rPr>
        <w:t>поисково-исследовательского  деятельности</w:t>
      </w:r>
      <w:r w:rsidRPr="00D4709E">
        <w:rPr>
          <w:szCs w:val="28"/>
        </w:rPr>
        <w:t xml:space="preserve"> требует гораздо больше времени</w:t>
      </w:r>
      <w:r>
        <w:rPr>
          <w:szCs w:val="28"/>
        </w:rPr>
        <w:t>, чем организация обучения традиционными технологиями.</w:t>
      </w:r>
    </w:p>
    <w:p w:rsidR="006F7122" w:rsidRPr="006F7122" w:rsidRDefault="006F7122" w:rsidP="006F7122">
      <w:pPr>
        <w:spacing w:line="360" w:lineRule="auto"/>
        <w:jc w:val="center"/>
        <w:rPr>
          <w:szCs w:val="28"/>
        </w:rPr>
      </w:pPr>
      <w:r w:rsidRPr="006F7122">
        <w:rPr>
          <w:b/>
          <w:szCs w:val="28"/>
        </w:rPr>
        <w:t>Список использованной литературы</w:t>
      </w:r>
      <w:r w:rsidRPr="006F7122">
        <w:rPr>
          <w:szCs w:val="28"/>
        </w:rPr>
        <w:t>: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А. Н. </w:t>
      </w:r>
      <w:proofErr w:type="spellStart"/>
      <w:r w:rsidRPr="006F7122">
        <w:rPr>
          <w:szCs w:val="28"/>
        </w:rPr>
        <w:t>Братенникова</w:t>
      </w:r>
      <w:proofErr w:type="spellEnd"/>
      <w:r w:rsidRPr="006F7122">
        <w:rPr>
          <w:szCs w:val="28"/>
        </w:rPr>
        <w:t xml:space="preserve">,  Прикладной аспект химических знаний.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>. – 1998 - №2 – С.40-49.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И. В. Буров, Организация коллективной поисково-исследовательской деятельности химико-экологической направленности.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lastRenderedPageBreak/>
        <w:t>выкладання</w:t>
      </w:r>
      <w:proofErr w:type="spellEnd"/>
      <w:r w:rsidRPr="006F7122">
        <w:rPr>
          <w:szCs w:val="28"/>
        </w:rPr>
        <w:t>. – 2001   –  №5 – С. 37 – 45.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С. А. </w:t>
      </w:r>
      <w:proofErr w:type="spellStart"/>
      <w:r w:rsidRPr="006F7122">
        <w:rPr>
          <w:szCs w:val="28"/>
        </w:rPr>
        <w:t>Дайнович</w:t>
      </w:r>
      <w:proofErr w:type="spellEnd"/>
      <w:r w:rsidRPr="006F7122">
        <w:rPr>
          <w:szCs w:val="28"/>
        </w:rPr>
        <w:t xml:space="preserve">, Комбинированная система обучения на уроках химии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2012г  –  №4 – С.31 – 35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ab/>
        <w:t xml:space="preserve">Р. И.  </w:t>
      </w:r>
      <w:proofErr w:type="spellStart"/>
      <w:r w:rsidRPr="006F7122">
        <w:rPr>
          <w:szCs w:val="28"/>
        </w:rPr>
        <w:t>Даньковский</w:t>
      </w:r>
      <w:proofErr w:type="spellEnd"/>
      <w:r w:rsidRPr="006F7122">
        <w:rPr>
          <w:szCs w:val="28"/>
        </w:rPr>
        <w:t xml:space="preserve">, О некоторых химических парадоксах. //Химия: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2001г  – №3 – С.30 – 32. 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О.С. Зайцев, Познавательные задачи по общей химии. // Московский университет </w:t>
      </w:r>
      <w:proofErr w:type="gramStart"/>
      <w:r w:rsidRPr="006F7122">
        <w:rPr>
          <w:szCs w:val="28"/>
        </w:rPr>
        <w:t>–М</w:t>
      </w:r>
      <w:proofErr w:type="gramEnd"/>
      <w:r w:rsidRPr="006F7122">
        <w:rPr>
          <w:szCs w:val="28"/>
        </w:rPr>
        <w:t>. –1982 –177с.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Д.И. Мычко, Обучающее-исследовательский принцип и его значение для средней школы.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2000–  №4 – С.35 – 45.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Д.И. Мычко,  </w:t>
      </w:r>
      <w:proofErr w:type="spellStart"/>
      <w:r w:rsidRPr="006F7122">
        <w:rPr>
          <w:szCs w:val="28"/>
        </w:rPr>
        <w:t>Цобкало</w:t>
      </w:r>
      <w:proofErr w:type="spellEnd"/>
      <w:r w:rsidRPr="006F7122">
        <w:rPr>
          <w:szCs w:val="28"/>
        </w:rPr>
        <w:t xml:space="preserve"> Ж.А. Исследовательский метод обучения: история и практика.//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.– 2000– №–С.106–112. 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Д.И. Мычко,  Исследовательский метод обучения, история и практика. // Химия: </w:t>
      </w:r>
      <w:proofErr w:type="spellStart"/>
      <w:r w:rsidRPr="006F7122">
        <w:rPr>
          <w:szCs w:val="28"/>
        </w:rPr>
        <w:t>праблемывыкладання</w:t>
      </w:r>
      <w:proofErr w:type="spellEnd"/>
      <w:r w:rsidRPr="006F7122">
        <w:rPr>
          <w:szCs w:val="28"/>
        </w:rPr>
        <w:t>. – 2001г  –  №2 – С.37 –  72.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Д.И. Мычко,    Инновационные подходы к обучению в химическом образовании.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2011г  –  №9 – С.30 –  37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>Д.И. Мычко, Исследовательский подход как стратегия обучения в инновационном обществе. //</w:t>
      </w:r>
      <w:proofErr w:type="spellStart"/>
      <w:r w:rsidRPr="006F7122">
        <w:rPr>
          <w:szCs w:val="28"/>
        </w:rPr>
        <w:t>Химия</w:t>
      </w:r>
      <w:proofErr w:type="gramStart"/>
      <w:r w:rsidRPr="006F7122">
        <w:rPr>
          <w:szCs w:val="28"/>
        </w:rPr>
        <w:t>:п</w:t>
      </w:r>
      <w:proofErr w:type="gramEnd"/>
      <w:r w:rsidRPr="006F7122">
        <w:rPr>
          <w:szCs w:val="28"/>
        </w:rPr>
        <w:t>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>–2011–№10–С.3–15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С.К. </w:t>
      </w:r>
      <w:proofErr w:type="spellStart"/>
      <w:r w:rsidRPr="006F7122">
        <w:rPr>
          <w:szCs w:val="28"/>
        </w:rPr>
        <w:t>Песняк</w:t>
      </w:r>
      <w:proofErr w:type="spellEnd"/>
      <w:r w:rsidRPr="006F7122">
        <w:rPr>
          <w:szCs w:val="28"/>
        </w:rPr>
        <w:t xml:space="preserve">, Опыт изучения химии в профильных классах химико-биологического направления.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1998г  – №2 – С.93-98. 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В.И. </w:t>
      </w:r>
      <w:proofErr w:type="spellStart"/>
      <w:r w:rsidRPr="006F7122">
        <w:rPr>
          <w:szCs w:val="28"/>
        </w:rPr>
        <w:t>Разяпкин</w:t>
      </w:r>
      <w:proofErr w:type="spellEnd"/>
      <w:r w:rsidRPr="006F7122">
        <w:rPr>
          <w:szCs w:val="28"/>
        </w:rPr>
        <w:t xml:space="preserve">. Химия. 800 новых задач и упражнений с примерами решений. // Минск «Издательство </w:t>
      </w:r>
      <w:proofErr w:type="spellStart"/>
      <w:r w:rsidRPr="006F7122">
        <w:rPr>
          <w:szCs w:val="28"/>
        </w:rPr>
        <w:t>Юнипресс</w:t>
      </w:r>
      <w:proofErr w:type="spellEnd"/>
      <w:r w:rsidRPr="006F7122">
        <w:rPr>
          <w:szCs w:val="28"/>
        </w:rPr>
        <w:t>» – 2007 –  288с.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С. В. Ребус, Особенности организации исследовательской деятельности учащихся на уроках и во внеклассной работе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2011г  – №12 – С.16– 21. 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proofErr w:type="spellStart"/>
      <w:r w:rsidRPr="006F7122">
        <w:rPr>
          <w:szCs w:val="28"/>
        </w:rPr>
        <w:t>Л.М.Романцева</w:t>
      </w:r>
      <w:proofErr w:type="spellEnd"/>
      <w:r w:rsidRPr="006F7122">
        <w:rPr>
          <w:szCs w:val="28"/>
        </w:rPr>
        <w:t>, Сборник задач и упражнений по общей химии. //Москва «Высшая школа» – 1991–  288с.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Е. А. </w:t>
      </w:r>
      <w:proofErr w:type="spellStart"/>
      <w:r w:rsidRPr="006F7122">
        <w:rPr>
          <w:szCs w:val="28"/>
        </w:rPr>
        <w:t>Сеген</w:t>
      </w:r>
      <w:proofErr w:type="spellEnd"/>
      <w:r w:rsidRPr="006F7122">
        <w:rPr>
          <w:szCs w:val="28"/>
        </w:rPr>
        <w:t xml:space="preserve">, Организация проблемно-поисковой деятельности на уроках химии // Химия: </w:t>
      </w:r>
      <w:proofErr w:type="spellStart"/>
      <w:r w:rsidRPr="006F7122">
        <w:rPr>
          <w:szCs w:val="28"/>
        </w:rPr>
        <w:t>праблемы</w:t>
      </w:r>
      <w:proofErr w:type="spellEnd"/>
      <w:r w:rsidRPr="006F7122">
        <w:rPr>
          <w:szCs w:val="28"/>
        </w:rPr>
        <w:t xml:space="preserve"> </w:t>
      </w:r>
      <w:proofErr w:type="spellStart"/>
      <w:r w:rsidRPr="006F7122">
        <w:rPr>
          <w:szCs w:val="28"/>
        </w:rPr>
        <w:t>выкладання</w:t>
      </w:r>
      <w:proofErr w:type="spellEnd"/>
      <w:r w:rsidRPr="006F7122">
        <w:rPr>
          <w:szCs w:val="28"/>
        </w:rPr>
        <w:t xml:space="preserve"> – 2011г  – №6 – С.19 –  24. </w:t>
      </w:r>
    </w:p>
    <w:p w:rsidR="006F7122" w:rsidRPr="006F7122" w:rsidRDefault="006F7122" w:rsidP="006F7122">
      <w:pPr>
        <w:spacing w:line="360" w:lineRule="auto"/>
        <w:rPr>
          <w:szCs w:val="28"/>
        </w:rPr>
      </w:pPr>
      <w:r w:rsidRPr="006F7122">
        <w:rPr>
          <w:szCs w:val="28"/>
        </w:rPr>
        <w:t xml:space="preserve">Сборник тестов. Централизованное тестирование. Химия.// Сборник </w:t>
      </w:r>
      <w:r w:rsidRPr="006F7122">
        <w:rPr>
          <w:szCs w:val="28"/>
        </w:rPr>
        <w:lastRenderedPageBreak/>
        <w:t>тестов</w:t>
      </w:r>
      <w:proofErr w:type="gramStart"/>
      <w:r w:rsidRPr="006F7122">
        <w:rPr>
          <w:szCs w:val="28"/>
        </w:rPr>
        <w:t xml:space="preserve"> .</w:t>
      </w:r>
      <w:proofErr w:type="gramEnd"/>
      <w:r w:rsidRPr="006F7122">
        <w:rPr>
          <w:szCs w:val="28"/>
        </w:rPr>
        <w:t xml:space="preserve"> – Мн. «</w:t>
      </w:r>
      <w:proofErr w:type="spellStart"/>
      <w:r w:rsidRPr="006F7122">
        <w:rPr>
          <w:szCs w:val="28"/>
        </w:rPr>
        <w:t>Аверест</w:t>
      </w:r>
      <w:proofErr w:type="spellEnd"/>
      <w:r w:rsidRPr="006F7122">
        <w:rPr>
          <w:szCs w:val="28"/>
        </w:rPr>
        <w:t>» –2006  – 95с.</w:t>
      </w:r>
    </w:p>
    <w:p w:rsidR="006F7122" w:rsidRPr="006F7122" w:rsidRDefault="006F7122" w:rsidP="006F7122">
      <w:pPr>
        <w:spacing w:line="360" w:lineRule="auto"/>
        <w:rPr>
          <w:szCs w:val="28"/>
        </w:rPr>
      </w:pPr>
    </w:p>
    <w:p w:rsidR="006F7122" w:rsidRPr="006F7122" w:rsidRDefault="006F7122" w:rsidP="006F7122">
      <w:pPr>
        <w:spacing w:line="360" w:lineRule="auto"/>
        <w:rPr>
          <w:szCs w:val="28"/>
        </w:rPr>
      </w:pPr>
    </w:p>
    <w:p w:rsidR="006F7122" w:rsidRPr="006F7122" w:rsidRDefault="006F7122" w:rsidP="006F7122">
      <w:pPr>
        <w:spacing w:line="360" w:lineRule="auto"/>
        <w:rPr>
          <w:szCs w:val="28"/>
        </w:rPr>
      </w:pPr>
    </w:p>
    <w:p w:rsidR="006F7122" w:rsidRPr="006F7122" w:rsidRDefault="006F7122" w:rsidP="006F7122">
      <w:pPr>
        <w:spacing w:line="360" w:lineRule="auto"/>
        <w:rPr>
          <w:szCs w:val="28"/>
        </w:rPr>
      </w:pPr>
    </w:p>
    <w:p w:rsidR="00CD7EC1" w:rsidRDefault="00F934FF" w:rsidP="00F934FF">
      <w:pPr>
        <w:pStyle w:val="a3"/>
        <w:spacing w:line="360" w:lineRule="auto"/>
        <w:jc w:val="right"/>
        <w:rPr>
          <w:szCs w:val="28"/>
        </w:rPr>
      </w:pPr>
      <w:r>
        <w:rPr>
          <w:szCs w:val="28"/>
        </w:rPr>
        <w:t>Приложение 1</w:t>
      </w:r>
    </w:p>
    <w:p w:rsidR="00174B84" w:rsidRDefault="00174B84" w:rsidP="00F934FF">
      <w:pPr>
        <w:pStyle w:val="a3"/>
        <w:spacing w:line="360" w:lineRule="auto"/>
        <w:jc w:val="right"/>
        <w:rPr>
          <w:szCs w:val="28"/>
        </w:rPr>
      </w:pPr>
    </w:p>
    <w:p w:rsidR="00F934FF" w:rsidRDefault="00CD7EC1" w:rsidP="00F934FF">
      <w:pPr>
        <w:pStyle w:val="a3"/>
        <w:spacing w:line="360" w:lineRule="auto"/>
        <w:jc w:val="center"/>
        <w:rPr>
          <w:szCs w:val="28"/>
        </w:rPr>
      </w:pPr>
      <w:r>
        <w:rPr>
          <w:szCs w:val="28"/>
        </w:rPr>
        <w:t xml:space="preserve">Результаты сдачи </w:t>
      </w:r>
      <w:r w:rsidR="00F934FF">
        <w:rPr>
          <w:szCs w:val="28"/>
        </w:rPr>
        <w:t xml:space="preserve">централизованного тестирования по химии </w:t>
      </w:r>
    </w:p>
    <w:p w:rsidR="00CD7EC1" w:rsidRDefault="00F934FF" w:rsidP="00F934FF">
      <w:pPr>
        <w:pStyle w:val="a3"/>
        <w:spacing w:line="360" w:lineRule="auto"/>
        <w:jc w:val="center"/>
        <w:rPr>
          <w:szCs w:val="28"/>
        </w:rPr>
      </w:pPr>
      <w:r>
        <w:rPr>
          <w:szCs w:val="28"/>
        </w:rPr>
        <w:t>учащимися лицея</w:t>
      </w:r>
    </w:p>
    <w:p w:rsidR="00CD7EC1" w:rsidRDefault="00CD7EC1" w:rsidP="009E2F9B">
      <w:pPr>
        <w:pStyle w:val="a3"/>
        <w:spacing w:line="360" w:lineRule="auto"/>
        <w:rPr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14"/>
        <w:gridCol w:w="2984"/>
        <w:gridCol w:w="1554"/>
        <w:gridCol w:w="2945"/>
      </w:tblGrid>
      <w:tr w:rsidR="00CD7EC1" w:rsidTr="00C91B67">
        <w:tc>
          <w:tcPr>
            <w:tcW w:w="141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 </w:t>
            </w:r>
          </w:p>
        </w:tc>
        <w:tc>
          <w:tcPr>
            <w:tcW w:w="298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Диагностическое тестирование</w:t>
            </w:r>
          </w:p>
        </w:tc>
        <w:tc>
          <w:tcPr>
            <w:tcW w:w="155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 </w:t>
            </w:r>
          </w:p>
        </w:tc>
        <w:tc>
          <w:tcPr>
            <w:tcW w:w="294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Результаты ЦТ </w:t>
            </w:r>
          </w:p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(средний балл)</w:t>
            </w:r>
          </w:p>
        </w:tc>
      </w:tr>
      <w:tr w:rsidR="00CD7EC1" w:rsidTr="00C91B67">
        <w:tc>
          <w:tcPr>
            <w:tcW w:w="141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98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</w:p>
        </w:tc>
        <w:tc>
          <w:tcPr>
            <w:tcW w:w="155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2010/2001</w:t>
            </w:r>
          </w:p>
        </w:tc>
        <w:tc>
          <w:tcPr>
            <w:tcW w:w="294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45,3</w:t>
            </w:r>
          </w:p>
        </w:tc>
      </w:tr>
      <w:tr w:rsidR="00CD7EC1" w:rsidTr="00C91B67">
        <w:tc>
          <w:tcPr>
            <w:tcW w:w="141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2010/2011</w:t>
            </w:r>
          </w:p>
        </w:tc>
        <w:tc>
          <w:tcPr>
            <w:tcW w:w="2984" w:type="dxa"/>
          </w:tcPr>
          <w:p w:rsidR="00CD7EC1" w:rsidRDefault="00C91B67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35,5</w:t>
            </w:r>
          </w:p>
        </w:tc>
        <w:tc>
          <w:tcPr>
            <w:tcW w:w="155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2011/20012</w:t>
            </w:r>
          </w:p>
        </w:tc>
        <w:tc>
          <w:tcPr>
            <w:tcW w:w="294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54,4</w:t>
            </w:r>
          </w:p>
        </w:tc>
      </w:tr>
      <w:tr w:rsidR="00CD7EC1" w:rsidTr="00C91B67">
        <w:tc>
          <w:tcPr>
            <w:tcW w:w="1414" w:type="dxa"/>
          </w:tcPr>
          <w:p w:rsidR="00CD7EC1" w:rsidRDefault="00CD7EC1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2011/20</w:t>
            </w:r>
            <w:r w:rsidR="00C91B67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</w:p>
        </w:tc>
        <w:tc>
          <w:tcPr>
            <w:tcW w:w="2984" w:type="dxa"/>
          </w:tcPr>
          <w:p w:rsidR="00CD7EC1" w:rsidRDefault="00C91B67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45,4</w:t>
            </w:r>
          </w:p>
        </w:tc>
        <w:tc>
          <w:tcPr>
            <w:tcW w:w="1554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2012/20013</w:t>
            </w:r>
          </w:p>
        </w:tc>
        <w:tc>
          <w:tcPr>
            <w:tcW w:w="294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60,1</w:t>
            </w:r>
          </w:p>
        </w:tc>
      </w:tr>
    </w:tbl>
    <w:p w:rsidR="00CD7EC1" w:rsidRPr="00466BD9" w:rsidRDefault="00CD7EC1" w:rsidP="009E2F9B">
      <w:pPr>
        <w:pStyle w:val="a3"/>
        <w:spacing w:line="360" w:lineRule="auto"/>
        <w:rPr>
          <w:szCs w:val="28"/>
        </w:rPr>
      </w:pPr>
    </w:p>
    <w:p w:rsidR="00CD7EC1" w:rsidRDefault="00C91B67" w:rsidP="00F934FF">
      <w:pPr>
        <w:pStyle w:val="a3"/>
        <w:spacing w:line="360" w:lineRule="auto"/>
        <w:jc w:val="center"/>
        <w:rPr>
          <w:szCs w:val="28"/>
        </w:rPr>
      </w:pPr>
      <w:r>
        <w:rPr>
          <w:szCs w:val="28"/>
        </w:rPr>
        <w:t>Результаты у</w:t>
      </w:r>
      <w:r w:rsidR="00CD7EC1">
        <w:rPr>
          <w:szCs w:val="28"/>
        </w:rPr>
        <w:t>чебн</w:t>
      </w:r>
      <w:r>
        <w:rPr>
          <w:szCs w:val="28"/>
        </w:rPr>
        <w:t>ых</w:t>
      </w:r>
      <w:r w:rsidR="00CD7EC1">
        <w:rPr>
          <w:szCs w:val="28"/>
        </w:rPr>
        <w:t xml:space="preserve"> </w:t>
      </w:r>
      <w:r>
        <w:rPr>
          <w:szCs w:val="28"/>
        </w:rPr>
        <w:t>достижений учащихся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51"/>
        <w:gridCol w:w="3431"/>
        <w:gridCol w:w="3810"/>
      </w:tblGrid>
      <w:tr w:rsidR="00CD7EC1" w:rsidTr="00C91B67">
        <w:trPr>
          <w:trHeight w:val="507"/>
        </w:trPr>
        <w:tc>
          <w:tcPr>
            <w:tcW w:w="2051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 </w:t>
            </w:r>
          </w:p>
        </w:tc>
        <w:tc>
          <w:tcPr>
            <w:tcW w:w="3431" w:type="dxa"/>
          </w:tcPr>
          <w:p w:rsidR="00CD7EC1" w:rsidRDefault="00CD7EC1" w:rsidP="00F934FF">
            <w:pPr>
              <w:pStyle w:val="a3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Средний балл</w:t>
            </w:r>
          </w:p>
        </w:tc>
        <w:tc>
          <w:tcPr>
            <w:tcW w:w="3810" w:type="dxa"/>
          </w:tcPr>
          <w:p w:rsidR="00CD7EC1" w:rsidRDefault="00F934FF" w:rsidP="00F934FF">
            <w:pPr>
              <w:pStyle w:val="a3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Средний балл</w:t>
            </w:r>
          </w:p>
        </w:tc>
      </w:tr>
      <w:tr w:rsidR="00CD7EC1" w:rsidTr="00C91B67">
        <w:trPr>
          <w:trHeight w:val="492"/>
        </w:trPr>
        <w:tc>
          <w:tcPr>
            <w:tcW w:w="2051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2010 /2011</w:t>
            </w:r>
          </w:p>
        </w:tc>
        <w:tc>
          <w:tcPr>
            <w:tcW w:w="3431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7,75</w:t>
            </w:r>
          </w:p>
        </w:tc>
        <w:tc>
          <w:tcPr>
            <w:tcW w:w="381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83,88</w:t>
            </w:r>
          </w:p>
        </w:tc>
      </w:tr>
      <w:tr w:rsidR="00CD7EC1" w:rsidTr="00C91B67">
        <w:trPr>
          <w:trHeight w:val="507"/>
        </w:trPr>
        <w:tc>
          <w:tcPr>
            <w:tcW w:w="2051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2011/2012</w:t>
            </w:r>
          </w:p>
        </w:tc>
        <w:tc>
          <w:tcPr>
            <w:tcW w:w="3431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7,76</w:t>
            </w:r>
          </w:p>
        </w:tc>
        <w:tc>
          <w:tcPr>
            <w:tcW w:w="381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86,33</w:t>
            </w:r>
          </w:p>
        </w:tc>
      </w:tr>
    </w:tbl>
    <w:p w:rsidR="00CD7EC1" w:rsidRDefault="00CD7EC1" w:rsidP="009E2F9B">
      <w:pPr>
        <w:pStyle w:val="a3"/>
        <w:spacing w:line="360" w:lineRule="auto"/>
        <w:rPr>
          <w:i/>
          <w:szCs w:val="28"/>
        </w:rPr>
      </w:pPr>
    </w:p>
    <w:p w:rsidR="00CD7EC1" w:rsidRPr="00F934FF" w:rsidRDefault="00C91B67" w:rsidP="00F934FF">
      <w:pPr>
        <w:pStyle w:val="a3"/>
        <w:spacing w:line="360" w:lineRule="auto"/>
        <w:jc w:val="center"/>
        <w:rPr>
          <w:szCs w:val="28"/>
        </w:rPr>
      </w:pPr>
      <w:r>
        <w:rPr>
          <w:szCs w:val="28"/>
        </w:rPr>
        <w:t>Результаты республиканской олимпиады по химии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90"/>
        <w:gridCol w:w="3425"/>
        <w:gridCol w:w="4462"/>
      </w:tblGrid>
      <w:tr w:rsidR="00CD7EC1" w:rsidTr="00C91B67">
        <w:trPr>
          <w:trHeight w:val="466"/>
        </w:trPr>
        <w:tc>
          <w:tcPr>
            <w:tcW w:w="129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Год </w:t>
            </w:r>
          </w:p>
        </w:tc>
        <w:tc>
          <w:tcPr>
            <w:tcW w:w="342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Этап олимпиады</w:t>
            </w:r>
          </w:p>
        </w:tc>
        <w:tc>
          <w:tcPr>
            <w:tcW w:w="4462" w:type="dxa"/>
          </w:tcPr>
          <w:p w:rsidR="00CD7EC1" w:rsidRDefault="00F934FF" w:rsidP="00F934FF">
            <w:pPr>
              <w:pStyle w:val="a3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Диплом</w:t>
            </w:r>
          </w:p>
        </w:tc>
      </w:tr>
      <w:tr w:rsidR="00CD7EC1" w:rsidTr="00C91B67">
        <w:trPr>
          <w:trHeight w:val="947"/>
        </w:trPr>
        <w:tc>
          <w:tcPr>
            <w:tcW w:w="129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2011</w:t>
            </w:r>
          </w:p>
        </w:tc>
        <w:tc>
          <w:tcPr>
            <w:tcW w:w="3425" w:type="dxa"/>
          </w:tcPr>
          <w:p w:rsidR="00CD7EC1" w:rsidRPr="00C91B67" w:rsidRDefault="00CD7EC1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  <w:lang w:val="en-US"/>
              </w:rPr>
              <w:t>III</w:t>
            </w:r>
            <w:r w:rsidR="00C91B67">
              <w:rPr>
                <w:szCs w:val="28"/>
              </w:rPr>
              <w:t xml:space="preserve"> этап</w:t>
            </w:r>
          </w:p>
        </w:tc>
        <w:tc>
          <w:tcPr>
            <w:tcW w:w="4462" w:type="dxa"/>
          </w:tcPr>
          <w:p w:rsidR="00CD7EC1" w:rsidRDefault="00C91B67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 д</w:t>
            </w:r>
            <w:r w:rsidR="00CD7EC1">
              <w:rPr>
                <w:szCs w:val="28"/>
              </w:rPr>
              <w:t>иплом</w:t>
            </w:r>
            <w:r>
              <w:rPr>
                <w:szCs w:val="28"/>
              </w:rPr>
              <w:t>а</w:t>
            </w:r>
            <w:r w:rsidR="00CD7EC1">
              <w:rPr>
                <w:szCs w:val="28"/>
              </w:rPr>
              <w:t xml:space="preserve"> 2 </w:t>
            </w:r>
            <w:r>
              <w:rPr>
                <w:szCs w:val="28"/>
              </w:rPr>
              <w:t>степени</w:t>
            </w:r>
          </w:p>
          <w:p w:rsidR="00CD7EC1" w:rsidRDefault="00C91B67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 д</w:t>
            </w:r>
            <w:r w:rsidR="00CD7EC1">
              <w:rPr>
                <w:szCs w:val="28"/>
              </w:rPr>
              <w:t>иплом</w:t>
            </w:r>
            <w:r>
              <w:rPr>
                <w:szCs w:val="28"/>
              </w:rPr>
              <w:t>а</w:t>
            </w:r>
            <w:r w:rsidR="00CD7EC1">
              <w:rPr>
                <w:szCs w:val="28"/>
              </w:rPr>
              <w:t xml:space="preserve"> 3 </w:t>
            </w:r>
            <w:r>
              <w:rPr>
                <w:szCs w:val="28"/>
              </w:rPr>
              <w:t>степени</w:t>
            </w:r>
            <w:r w:rsidR="00CD7E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</w:tr>
      <w:tr w:rsidR="00CD7EC1" w:rsidTr="00C91B67">
        <w:trPr>
          <w:trHeight w:val="947"/>
        </w:trPr>
        <w:tc>
          <w:tcPr>
            <w:tcW w:w="129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2012</w:t>
            </w:r>
          </w:p>
        </w:tc>
        <w:tc>
          <w:tcPr>
            <w:tcW w:w="3425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  <w:lang w:val="en-US"/>
              </w:rPr>
              <w:t>III</w:t>
            </w:r>
            <w:r w:rsidR="00C91B67">
              <w:rPr>
                <w:szCs w:val="28"/>
              </w:rPr>
              <w:t xml:space="preserve"> этап</w:t>
            </w:r>
          </w:p>
          <w:p w:rsidR="00C91B67" w:rsidRDefault="00C91B67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</w:p>
          <w:p w:rsidR="00C91B67" w:rsidRPr="00C91B67" w:rsidRDefault="00C91B67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Заключительный этап</w:t>
            </w:r>
          </w:p>
        </w:tc>
        <w:tc>
          <w:tcPr>
            <w:tcW w:w="4462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Диплом 2 ст</w:t>
            </w:r>
            <w:r w:rsidR="00C91B67">
              <w:rPr>
                <w:szCs w:val="28"/>
              </w:rPr>
              <w:t>е</w:t>
            </w:r>
            <w:r>
              <w:rPr>
                <w:szCs w:val="28"/>
              </w:rPr>
              <w:t xml:space="preserve">пени </w:t>
            </w:r>
            <w:r w:rsidR="00C91B67">
              <w:rPr>
                <w:szCs w:val="28"/>
              </w:rPr>
              <w:t xml:space="preserve"> </w:t>
            </w:r>
          </w:p>
          <w:p w:rsidR="00CD7EC1" w:rsidRDefault="00C91B67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 д</w:t>
            </w:r>
            <w:r w:rsidR="00CD7EC1">
              <w:rPr>
                <w:szCs w:val="28"/>
              </w:rPr>
              <w:t>иплом</w:t>
            </w:r>
            <w:r>
              <w:rPr>
                <w:szCs w:val="28"/>
              </w:rPr>
              <w:t>а</w:t>
            </w:r>
            <w:r w:rsidR="00CD7EC1">
              <w:rPr>
                <w:szCs w:val="28"/>
              </w:rPr>
              <w:t xml:space="preserve"> 3 </w:t>
            </w:r>
            <w:r>
              <w:rPr>
                <w:szCs w:val="28"/>
              </w:rPr>
              <w:t>степени</w:t>
            </w:r>
          </w:p>
          <w:p w:rsidR="00C91B67" w:rsidRDefault="00C91B67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Диплом 3 степени</w:t>
            </w:r>
          </w:p>
        </w:tc>
      </w:tr>
      <w:tr w:rsidR="00CD7EC1" w:rsidTr="00C91B67">
        <w:trPr>
          <w:trHeight w:val="480"/>
        </w:trPr>
        <w:tc>
          <w:tcPr>
            <w:tcW w:w="1290" w:type="dxa"/>
          </w:tcPr>
          <w:p w:rsidR="00CD7EC1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3425" w:type="dxa"/>
          </w:tcPr>
          <w:p w:rsidR="00CD7EC1" w:rsidRPr="00C91B67" w:rsidRDefault="00CD7EC1" w:rsidP="009E2F9B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  <w:lang w:val="en-US"/>
              </w:rPr>
              <w:t>III</w:t>
            </w:r>
            <w:r w:rsidR="00C91B67">
              <w:rPr>
                <w:szCs w:val="28"/>
              </w:rPr>
              <w:t xml:space="preserve"> этап</w:t>
            </w:r>
          </w:p>
        </w:tc>
        <w:tc>
          <w:tcPr>
            <w:tcW w:w="4462" w:type="dxa"/>
          </w:tcPr>
          <w:p w:rsidR="00CD7EC1" w:rsidRDefault="00CD7EC1" w:rsidP="00C91B67">
            <w:pPr>
              <w:pStyle w:val="a3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Диплом 1 ст</w:t>
            </w:r>
            <w:r w:rsidR="00C91B67">
              <w:rPr>
                <w:szCs w:val="28"/>
              </w:rPr>
              <w:t>е</w:t>
            </w:r>
            <w:r>
              <w:rPr>
                <w:szCs w:val="28"/>
              </w:rPr>
              <w:t xml:space="preserve">пени </w:t>
            </w:r>
            <w:r w:rsidR="00C91B67">
              <w:rPr>
                <w:szCs w:val="28"/>
              </w:rPr>
              <w:t xml:space="preserve"> </w:t>
            </w:r>
          </w:p>
        </w:tc>
      </w:tr>
    </w:tbl>
    <w:p w:rsidR="00CD7EC1" w:rsidRDefault="00CD7EC1" w:rsidP="009E2F9B">
      <w:pPr>
        <w:pStyle w:val="a3"/>
        <w:spacing w:line="360" w:lineRule="auto"/>
        <w:rPr>
          <w:i/>
          <w:szCs w:val="28"/>
        </w:rPr>
      </w:pP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</w:p>
    <w:p w:rsidR="00CD7EC1" w:rsidRDefault="00C91B67" w:rsidP="009E2F9B">
      <w:pPr>
        <w:pStyle w:val="a3"/>
        <w:spacing w:line="360" w:lineRule="auto"/>
        <w:rPr>
          <w:i/>
          <w:szCs w:val="28"/>
        </w:rPr>
      </w:pPr>
      <w:r>
        <w:rPr>
          <w:i/>
          <w:szCs w:val="28"/>
        </w:rPr>
        <w:t xml:space="preserve"> </w:t>
      </w:r>
    </w:p>
    <w:p w:rsidR="00CD7EC1" w:rsidRDefault="00CD7EC1" w:rsidP="009E2F9B">
      <w:pPr>
        <w:pStyle w:val="a3"/>
        <w:spacing w:line="360" w:lineRule="auto"/>
        <w:rPr>
          <w:i/>
          <w:szCs w:val="28"/>
        </w:rPr>
      </w:pPr>
    </w:p>
    <w:p w:rsidR="006F7122" w:rsidRPr="006F7122" w:rsidRDefault="006F7122" w:rsidP="006F7122">
      <w:pPr>
        <w:jc w:val="right"/>
        <w:rPr>
          <w:bCs/>
          <w:szCs w:val="28"/>
          <w:lang w:val="be-BY"/>
        </w:rPr>
      </w:pPr>
      <w:r w:rsidRPr="006F7122">
        <w:rPr>
          <w:bCs/>
          <w:szCs w:val="28"/>
          <w:lang w:val="be-BY"/>
        </w:rPr>
        <w:t>Приложение 2</w:t>
      </w:r>
    </w:p>
    <w:p w:rsidR="006F7122" w:rsidRPr="00751DCB" w:rsidRDefault="006F7122" w:rsidP="006F7122">
      <w:pPr>
        <w:rPr>
          <w:b/>
          <w:bCs/>
          <w:szCs w:val="28"/>
          <w:lang w:val="be-BY"/>
        </w:rPr>
      </w:pPr>
      <w:r w:rsidRPr="00C430B6">
        <w:rPr>
          <w:b/>
          <w:bCs/>
          <w:szCs w:val="28"/>
          <w:lang w:val="be-BY"/>
        </w:rPr>
        <w:t>Тема урока</w:t>
      </w:r>
      <w:r w:rsidRPr="00C430B6">
        <w:rPr>
          <w:szCs w:val="28"/>
          <w:lang w:val="be-BY"/>
        </w:rPr>
        <w:t>:</w:t>
      </w:r>
    </w:p>
    <w:p w:rsidR="006F7122" w:rsidRPr="00C430B6" w:rsidRDefault="006F7122" w:rsidP="006F7122">
      <w:pPr>
        <w:rPr>
          <w:szCs w:val="28"/>
          <w:lang w:val="be-BY"/>
        </w:rPr>
      </w:pPr>
      <w:r>
        <w:rPr>
          <w:szCs w:val="28"/>
          <w:lang w:val="be-BY"/>
        </w:rPr>
        <w:t xml:space="preserve">Окислительно-восстановительные реакции. Составление уравнений окислительно-восстановительных реакций.  </w:t>
      </w:r>
    </w:p>
    <w:p w:rsidR="006F7122" w:rsidRPr="00C430B6" w:rsidRDefault="006F7122" w:rsidP="006F7122">
      <w:pPr>
        <w:rPr>
          <w:szCs w:val="28"/>
          <w:lang w:val="be-BY"/>
        </w:rPr>
      </w:pPr>
      <w:r w:rsidRPr="00C430B6">
        <w:rPr>
          <w:b/>
          <w:bCs/>
          <w:szCs w:val="28"/>
          <w:lang w:val="be-BY"/>
        </w:rPr>
        <w:t>Цель урока</w:t>
      </w:r>
      <w:r w:rsidRPr="00C430B6">
        <w:rPr>
          <w:szCs w:val="28"/>
          <w:lang w:val="be-BY"/>
        </w:rPr>
        <w:t>:</w:t>
      </w:r>
    </w:p>
    <w:p w:rsidR="006F7122" w:rsidRPr="00C430B6" w:rsidRDefault="006F7122" w:rsidP="006F7122">
      <w:pPr>
        <w:rPr>
          <w:szCs w:val="28"/>
          <w:lang w:val="be-BY"/>
        </w:rPr>
      </w:pPr>
      <w:r>
        <w:rPr>
          <w:szCs w:val="28"/>
          <w:lang w:val="be-BY"/>
        </w:rPr>
        <w:t xml:space="preserve">Повторить , закрепить, развить знания учащихся об окислительно-восстановительных реакциях, окислителе, восстановителе, процессах окисления и восстановления </w:t>
      </w:r>
      <w:r w:rsidRPr="00C430B6">
        <w:rPr>
          <w:szCs w:val="28"/>
          <w:lang w:val="be-BY"/>
        </w:rPr>
        <w:t xml:space="preserve"> </w:t>
      </w:r>
      <w:r>
        <w:rPr>
          <w:szCs w:val="28"/>
          <w:lang w:val="be-BY"/>
        </w:rPr>
        <w:t xml:space="preserve"> </w:t>
      </w:r>
    </w:p>
    <w:p w:rsidR="006F7122" w:rsidRPr="00C430B6" w:rsidRDefault="006F7122" w:rsidP="006F7122">
      <w:pPr>
        <w:rPr>
          <w:b/>
          <w:bCs/>
          <w:szCs w:val="28"/>
          <w:lang w:val="be-BY"/>
        </w:rPr>
      </w:pPr>
      <w:r w:rsidRPr="00C430B6">
        <w:rPr>
          <w:b/>
          <w:bCs/>
          <w:szCs w:val="28"/>
          <w:lang w:val="be-BY"/>
        </w:rPr>
        <w:t>Задачи:</w:t>
      </w:r>
    </w:p>
    <w:p w:rsidR="006F7122" w:rsidRPr="00C430B6" w:rsidRDefault="006F7122" w:rsidP="006F7122">
      <w:pPr>
        <w:rPr>
          <w:szCs w:val="28"/>
        </w:rPr>
      </w:pPr>
      <w:r>
        <w:rPr>
          <w:szCs w:val="28"/>
        </w:rPr>
        <w:t>–</w:t>
      </w:r>
      <w:r w:rsidRPr="00C430B6">
        <w:rPr>
          <w:szCs w:val="28"/>
        </w:rPr>
        <w:t xml:space="preserve"> </w:t>
      </w:r>
      <w:r w:rsidRPr="00C430B6">
        <w:rPr>
          <w:i/>
          <w:iCs/>
          <w:szCs w:val="28"/>
        </w:rPr>
        <w:t>обучающие</w:t>
      </w:r>
      <w:r>
        <w:rPr>
          <w:i/>
          <w:iCs/>
          <w:szCs w:val="28"/>
        </w:rPr>
        <w:t>:</w:t>
      </w:r>
      <w:r w:rsidRPr="00C430B6">
        <w:rPr>
          <w:szCs w:val="28"/>
        </w:rPr>
        <w:t xml:space="preserve"> </w:t>
      </w:r>
    </w:p>
    <w:p w:rsidR="006F7122" w:rsidRPr="002414AA" w:rsidRDefault="006F7122" w:rsidP="006F7122">
      <w:pPr>
        <w:widowControl/>
        <w:numPr>
          <w:ilvl w:val="0"/>
          <w:numId w:val="14"/>
        </w:numPr>
        <w:autoSpaceDE/>
        <w:autoSpaceDN/>
        <w:adjustRightInd/>
        <w:rPr>
          <w:szCs w:val="28"/>
        </w:rPr>
      </w:pPr>
      <w:r w:rsidRPr="002414AA">
        <w:rPr>
          <w:szCs w:val="28"/>
        </w:rPr>
        <w:t xml:space="preserve">содействовать развитию навыков определения окислителя, восстановителя, процессов </w:t>
      </w:r>
      <w:proofErr w:type="gramStart"/>
      <w:r w:rsidRPr="002414AA">
        <w:rPr>
          <w:szCs w:val="28"/>
        </w:rPr>
        <w:t>окислении</w:t>
      </w:r>
      <w:proofErr w:type="gramEnd"/>
      <w:r w:rsidRPr="002414AA">
        <w:rPr>
          <w:szCs w:val="28"/>
        </w:rPr>
        <w:t xml:space="preserve"> и восстановления, </w:t>
      </w:r>
    </w:p>
    <w:p w:rsidR="006F7122" w:rsidRPr="00C430B6" w:rsidRDefault="006F7122" w:rsidP="006F7122">
      <w:pPr>
        <w:widowControl/>
        <w:numPr>
          <w:ilvl w:val="0"/>
          <w:numId w:val="14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 xml:space="preserve">способствовать развитию умений записывать уравнения </w:t>
      </w:r>
      <w:proofErr w:type="spellStart"/>
      <w:r w:rsidRPr="00C430B6">
        <w:rPr>
          <w:szCs w:val="28"/>
        </w:rPr>
        <w:t>окислительно</w:t>
      </w:r>
      <w:proofErr w:type="spellEnd"/>
      <w:r w:rsidRPr="00C430B6">
        <w:rPr>
          <w:szCs w:val="28"/>
        </w:rPr>
        <w:t>-восстановительных реакций</w:t>
      </w:r>
      <w:r>
        <w:rPr>
          <w:szCs w:val="28"/>
        </w:rPr>
        <w:t>;</w:t>
      </w:r>
    </w:p>
    <w:p w:rsidR="006F7122" w:rsidRPr="002414AA" w:rsidRDefault="006F7122" w:rsidP="006F7122">
      <w:pPr>
        <w:widowControl/>
        <w:numPr>
          <w:ilvl w:val="0"/>
          <w:numId w:val="14"/>
        </w:numPr>
        <w:autoSpaceDE/>
        <w:autoSpaceDN/>
        <w:adjustRightInd/>
        <w:rPr>
          <w:szCs w:val="28"/>
        </w:rPr>
      </w:pPr>
      <w:r w:rsidRPr="002414AA">
        <w:rPr>
          <w:szCs w:val="28"/>
        </w:rPr>
        <w:t>организовать</w:t>
      </w:r>
      <w:r>
        <w:rPr>
          <w:szCs w:val="28"/>
        </w:rPr>
        <w:t xml:space="preserve"> познавательную деятельность по изучению классификации </w:t>
      </w:r>
      <w:proofErr w:type="spellStart"/>
      <w:r>
        <w:rPr>
          <w:szCs w:val="28"/>
        </w:rPr>
        <w:t>окислительно</w:t>
      </w:r>
      <w:proofErr w:type="spellEnd"/>
      <w:r>
        <w:rPr>
          <w:szCs w:val="28"/>
        </w:rPr>
        <w:t>-</w:t>
      </w:r>
      <w:r w:rsidRPr="002414AA">
        <w:rPr>
          <w:szCs w:val="28"/>
        </w:rPr>
        <w:t>восстановительных реакций;</w:t>
      </w:r>
    </w:p>
    <w:p w:rsidR="006F7122" w:rsidRPr="00C430B6" w:rsidRDefault="006F7122" w:rsidP="006F7122">
      <w:pPr>
        <w:rPr>
          <w:szCs w:val="28"/>
        </w:rPr>
      </w:pPr>
      <w:r>
        <w:rPr>
          <w:szCs w:val="28"/>
        </w:rPr>
        <w:t>–</w:t>
      </w:r>
      <w:r w:rsidRPr="00C430B6">
        <w:rPr>
          <w:szCs w:val="28"/>
        </w:rPr>
        <w:t xml:space="preserve"> </w:t>
      </w:r>
      <w:r w:rsidRPr="00C430B6">
        <w:rPr>
          <w:i/>
          <w:iCs/>
          <w:szCs w:val="28"/>
        </w:rPr>
        <w:t>развивающие:</w:t>
      </w:r>
    </w:p>
    <w:p w:rsidR="006F7122" w:rsidRPr="00C430B6" w:rsidRDefault="006F7122" w:rsidP="006F7122">
      <w:pPr>
        <w:widowControl/>
        <w:numPr>
          <w:ilvl w:val="0"/>
          <w:numId w:val="15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 xml:space="preserve">создавать условия для развития умений самостоятельно приобретать знания, способствовать развитию </w:t>
      </w:r>
      <w:r>
        <w:rPr>
          <w:szCs w:val="28"/>
        </w:rPr>
        <w:t xml:space="preserve"> исследовательского  мышления, </w:t>
      </w:r>
      <w:r w:rsidRPr="00C430B6">
        <w:rPr>
          <w:szCs w:val="28"/>
        </w:rPr>
        <w:t>а также умения творчески подходить к решению поставленной задачи</w:t>
      </w:r>
      <w:r>
        <w:rPr>
          <w:szCs w:val="28"/>
        </w:rPr>
        <w:t>;</w:t>
      </w:r>
    </w:p>
    <w:p w:rsidR="006F7122" w:rsidRPr="00C430B6" w:rsidRDefault="006F7122" w:rsidP="006F7122">
      <w:pPr>
        <w:rPr>
          <w:szCs w:val="28"/>
        </w:rPr>
      </w:pPr>
      <w:r>
        <w:rPr>
          <w:szCs w:val="28"/>
        </w:rPr>
        <w:t>–</w:t>
      </w:r>
      <w:r w:rsidRPr="00C430B6">
        <w:rPr>
          <w:szCs w:val="28"/>
        </w:rPr>
        <w:t xml:space="preserve"> </w:t>
      </w:r>
      <w:r w:rsidRPr="00C430B6">
        <w:rPr>
          <w:i/>
          <w:iCs/>
          <w:szCs w:val="28"/>
        </w:rPr>
        <w:t>воспитательные:</w:t>
      </w:r>
    </w:p>
    <w:p w:rsidR="006F7122" w:rsidRPr="00C430B6" w:rsidRDefault="006F7122" w:rsidP="006F7122">
      <w:pPr>
        <w:widowControl/>
        <w:numPr>
          <w:ilvl w:val="0"/>
          <w:numId w:val="13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>способствовать развитию умения работать в коллективе</w:t>
      </w:r>
      <w:r>
        <w:rPr>
          <w:szCs w:val="28"/>
        </w:rPr>
        <w:t xml:space="preserve">, вести </w:t>
      </w:r>
      <w:proofErr w:type="spellStart"/>
      <w:r>
        <w:rPr>
          <w:szCs w:val="28"/>
        </w:rPr>
        <w:t>диолог</w:t>
      </w:r>
      <w:proofErr w:type="spellEnd"/>
      <w:r>
        <w:rPr>
          <w:szCs w:val="28"/>
        </w:rPr>
        <w:t>;</w:t>
      </w:r>
      <w:r w:rsidRPr="00C430B6">
        <w:rPr>
          <w:szCs w:val="28"/>
        </w:rPr>
        <w:t xml:space="preserve"> </w:t>
      </w:r>
    </w:p>
    <w:p w:rsidR="006F7122" w:rsidRPr="00C430B6" w:rsidRDefault="006F7122" w:rsidP="006F7122">
      <w:pPr>
        <w:widowControl/>
        <w:numPr>
          <w:ilvl w:val="0"/>
          <w:numId w:val="13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>воспитывать у учащихся уверенность в своих силах и готовность решать поставленные задачи самостоятельно</w:t>
      </w:r>
      <w:r>
        <w:rPr>
          <w:szCs w:val="28"/>
        </w:rPr>
        <w:t>.</w:t>
      </w:r>
    </w:p>
    <w:p w:rsidR="006F7122" w:rsidRPr="00C430B6" w:rsidRDefault="006F7122" w:rsidP="006F7122">
      <w:pPr>
        <w:rPr>
          <w:szCs w:val="28"/>
        </w:rPr>
      </w:pPr>
      <w:r w:rsidRPr="00A669E8">
        <w:rPr>
          <w:b/>
          <w:bCs/>
          <w:szCs w:val="28"/>
          <w:lang w:val="be-BY"/>
        </w:rPr>
        <w:t>Материальное обеспечен</w:t>
      </w:r>
      <w:r>
        <w:rPr>
          <w:b/>
          <w:bCs/>
          <w:szCs w:val="28"/>
          <w:lang w:val="be-BY"/>
        </w:rPr>
        <w:t>ие</w:t>
      </w:r>
      <w:r w:rsidRPr="00A669E8">
        <w:rPr>
          <w:b/>
          <w:bCs/>
          <w:szCs w:val="28"/>
          <w:lang w:val="be-BY"/>
        </w:rPr>
        <w:t xml:space="preserve"> урока</w:t>
      </w:r>
      <w:r w:rsidRPr="00C430B6">
        <w:rPr>
          <w:szCs w:val="28"/>
        </w:rPr>
        <w:t>:</w:t>
      </w:r>
    </w:p>
    <w:p w:rsidR="006F7122" w:rsidRPr="00C430B6" w:rsidRDefault="006F7122" w:rsidP="006F7122">
      <w:pPr>
        <w:rPr>
          <w:szCs w:val="28"/>
          <w:lang w:val="be-BY"/>
        </w:rPr>
      </w:pPr>
      <w:r>
        <w:rPr>
          <w:szCs w:val="28"/>
        </w:rPr>
        <w:t>–</w:t>
      </w:r>
      <w:r w:rsidRPr="00C430B6">
        <w:rPr>
          <w:szCs w:val="28"/>
          <w:lang w:val="be-BY"/>
        </w:rPr>
        <w:t xml:space="preserve"> учебное пособие</w:t>
      </w:r>
      <w:r>
        <w:rPr>
          <w:szCs w:val="28"/>
          <w:lang w:val="be-BY"/>
        </w:rPr>
        <w:t>;</w:t>
      </w:r>
      <w:r w:rsidRPr="00C430B6">
        <w:rPr>
          <w:szCs w:val="28"/>
          <w:lang w:val="be-BY"/>
        </w:rPr>
        <w:t xml:space="preserve"> </w:t>
      </w:r>
    </w:p>
    <w:p w:rsidR="006F7122" w:rsidRPr="00C430B6" w:rsidRDefault="006F7122" w:rsidP="006F7122">
      <w:pPr>
        <w:rPr>
          <w:szCs w:val="28"/>
        </w:rPr>
      </w:pPr>
      <w:r>
        <w:rPr>
          <w:szCs w:val="28"/>
        </w:rPr>
        <w:t>–</w:t>
      </w:r>
      <w:r w:rsidRPr="00C430B6">
        <w:rPr>
          <w:szCs w:val="28"/>
        </w:rPr>
        <w:t xml:space="preserve"> папки с материалами для самостоятельной работы</w:t>
      </w:r>
      <w:r>
        <w:rPr>
          <w:szCs w:val="28"/>
        </w:rPr>
        <w:t>;</w:t>
      </w:r>
    </w:p>
    <w:p w:rsidR="006F7122" w:rsidRPr="00C430B6" w:rsidRDefault="006F7122" w:rsidP="006F7122">
      <w:pPr>
        <w:rPr>
          <w:szCs w:val="28"/>
        </w:rPr>
      </w:pPr>
      <w:r>
        <w:rPr>
          <w:szCs w:val="28"/>
        </w:rPr>
        <w:t>–</w:t>
      </w:r>
      <w:r w:rsidRPr="00C430B6">
        <w:rPr>
          <w:szCs w:val="28"/>
        </w:rPr>
        <w:t xml:space="preserve"> реактивы</w:t>
      </w:r>
      <w:r w:rsidRPr="00C430B6">
        <w:rPr>
          <w:szCs w:val="28"/>
          <w:lang w:val="be-BY"/>
        </w:rPr>
        <w:t xml:space="preserve"> для демонстрации</w:t>
      </w:r>
      <w:r>
        <w:rPr>
          <w:szCs w:val="28"/>
          <w:lang w:val="be-BY"/>
        </w:rPr>
        <w:t xml:space="preserve"> опыта.</w:t>
      </w:r>
    </w:p>
    <w:p w:rsidR="006F7122" w:rsidRPr="00C430B6" w:rsidRDefault="006F7122" w:rsidP="006F7122">
      <w:pPr>
        <w:rPr>
          <w:b/>
          <w:bCs/>
          <w:szCs w:val="28"/>
        </w:rPr>
      </w:pPr>
      <w:r w:rsidRPr="00C430B6">
        <w:rPr>
          <w:b/>
          <w:bCs/>
          <w:szCs w:val="28"/>
        </w:rPr>
        <w:t>Планируемый результат обучения</w:t>
      </w:r>
    </w:p>
    <w:p w:rsidR="006F7122" w:rsidRPr="00C430B6" w:rsidRDefault="006F7122" w:rsidP="006F7122">
      <w:pPr>
        <w:rPr>
          <w:szCs w:val="28"/>
        </w:rPr>
      </w:pPr>
      <w:r w:rsidRPr="00C430B6">
        <w:rPr>
          <w:i/>
          <w:iCs/>
          <w:szCs w:val="28"/>
        </w:rPr>
        <w:t>Учащиеся должны</w:t>
      </w:r>
      <w:r w:rsidRPr="00C430B6">
        <w:rPr>
          <w:szCs w:val="28"/>
        </w:rPr>
        <w:t>:</w:t>
      </w:r>
    </w:p>
    <w:p w:rsidR="006F7122" w:rsidRPr="00FC60DD" w:rsidRDefault="006F7122" w:rsidP="006F7122">
      <w:pPr>
        <w:rPr>
          <w:i/>
          <w:iCs/>
          <w:szCs w:val="28"/>
        </w:rPr>
      </w:pPr>
      <w:r>
        <w:rPr>
          <w:szCs w:val="28"/>
        </w:rPr>
        <w:t>–</w:t>
      </w:r>
      <w:r w:rsidRPr="00FC60DD">
        <w:rPr>
          <w:i/>
          <w:iCs/>
          <w:szCs w:val="28"/>
        </w:rPr>
        <w:t xml:space="preserve"> знать</w:t>
      </w:r>
      <w:r>
        <w:rPr>
          <w:i/>
          <w:iCs/>
          <w:szCs w:val="28"/>
        </w:rPr>
        <w:t>:</w:t>
      </w:r>
    </w:p>
    <w:p w:rsidR="006F7122" w:rsidRPr="00C430B6" w:rsidRDefault="006F7122" w:rsidP="006F7122">
      <w:pPr>
        <w:widowControl/>
        <w:numPr>
          <w:ilvl w:val="0"/>
          <w:numId w:val="17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 xml:space="preserve">определение </w:t>
      </w:r>
      <w:proofErr w:type="spellStart"/>
      <w:r w:rsidRPr="00C430B6">
        <w:rPr>
          <w:szCs w:val="28"/>
        </w:rPr>
        <w:t>окислительно</w:t>
      </w:r>
      <w:proofErr w:type="spellEnd"/>
      <w:r w:rsidRPr="00C430B6">
        <w:rPr>
          <w:szCs w:val="28"/>
        </w:rPr>
        <w:t>-восстановительных реакций, окислителя и восстановителя, про</w:t>
      </w:r>
      <w:r>
        <w:rPr>
          <w:szCs w:val="28"/>
        </w:rPr>
        <w:t xml:space="preserve">цесса окисления, восстановления, типа </w:t>
      </w:r>
      <w:proofErr w:type="spellStart"/>
      <w:r>
        <w:rPr>
          <w:szCs w:val="28"/>
        </w:rPr>
        <w:t>окислительн</w:t>
      </w:r>
      <w:proofErr w:type="gramStart"/>
      <w:r>
        <w:rPr>
          <w:szCs w:val="28"/>
        </w:rPr>
        <w:t>о</w:t>
      </w:r>
      <w:proofErr w:type="spellEnd"/>
      <w:r>
        <w:rPr>
          <w:szCs w:val="28"/>
        </w:rPr>
        <w:t>-</w:t>
      </w:r>
      <w:proofErr w:type="gramEnd"/>
      <w:r>
        <w:rPr>
          <w:szCs w:val="28"/>
        </w:rPr>
        <w:t xml:space="preserve"> восстановительных реакций;</w:t>
      </w:r>
    </w:p>
    <w:p w:rsidR="006F7122" w:rsidRPr="00FC60DD" w:rsidRDefault="006F7122" w:rsidP="006F7122">
      <w:pPr>
        <w:rPr>
          <w:i/>
          <w:iCs/>
          <w:szCs w:val="28"/>
        </w:rPr>
      </w:pPr>
      <w:r>
        <w:rPr>
          <w:szCs w:val="28"/>
        </w:rPr>
        <w:t>–</w:t>
      </w:r>
      <w:r w:rsidRPr="00FC60DD">
        <w:rPr>
          <w:i/>
          <w:iCs/>
          <w:szCs w:val="28"/>
        </w:rPr>
        <w:t xml:space="preserve"> уметь</w:t>
      </w:r>
      <w:r>
        <w:rPr>
          <w:i/>
          <w:iCs/>
          <w:szCs w:val="28"/>
        </w:rPr>
        <w:t>:</w:t>
      </w:r>
    </w:p>
    <w:p w:rsidR="006F7122" w:rsidRDefault="006F7122" w:rsidP="006F7122">
      <w:pPr>
        <w:widowControl/>
        <w:numPr>
          <w:ilvl w:val="0"/>
          <w:numId w:val="17"/>
        </w:numPr>
        <w:autoSpaceDE/>
        <w:autoSpaceDN/>
        <w:adjustRightInd/>
        <w:rPr>
          <w:szCs w:val="28"/>
        </w:rPr>
      </w:pPr>
      <w:r w:rsidRPr="00C430B6">
        <w:rPr>
          <w:szCs w:val="28"/>
        </w:rPr>
        <w:t>расставлять коэффициенты методом электронного баланса</w:t>
      </w:r>
      <w:r>
        <w:rPr>
          <w:szCs w:val="28"/>
        </w:rPr>
        <w:t>;</w:t>
      </w:r>
    </w:p>
    <w:p w:rsidR="006F7122" w:rsidRPr="00FC60DD" w:rsidRDefault="006F7122" w:rsidP="006F7122">
      <w:pPr>
        <w:ind w:left="360"/>
        <w:rPr>
          <w:i/>
          <w:iCs/>
          <w:szCs w:val="28"/>
        </w:rPr>
      </w:pPr>
      <w:r w:rsidRPr="00FC60DD">
        <w:rPr>
          <w:i/>
          <w:iCs/>
          <w:szCs w:val="28"/>
        </w:rPr>
        <w:lastRenderedPageBreak/>
        <w:t>-понимать</w:t>
      </w:r>
      <w:r>
        <w:rPr>
          <w:i/>
          <w:iCs/>
          <w:szCs w:val="28"/>
        </w:rPr>
        <w:t>:</w:t>
      </w:r>
    </w:p>
    <w:p w:rsidR="006F7122" w:rsidRDefault="006F7122" w:rsidP="006F7122">
      <w:pPr>
        <w:widowControl/>
        <w:numPr>
          <w:ilvl w:val="0"/>
          <w:numId w:val="17"/>
        </w:numPr>
        <w:autoSpaceDE/>
        <w:autoSpaceDN/>
        <w:adjustRightInd/>
        <w:rPr>
          <w:szCs w:val="28"/>
        </w:rPr>
      </w:pPr>
      <w:r>
        <w:rPr>
          <w:szCs w:val="28"/>
        </w:rPr>
        <w:t xml:space="preserve">сущность </w:t>
      </w:r>
      <w:proofErr w:type="spellStart"/>
      <w:r>
        <w:rPr>
          <w:szCs w:val="28"/>
        </w:rPr>
        <w:t>окислительно</w:t>
      </w:r>
      <w:proofErr w:type="spellEnd"/>
      <w:r>
        <w:rPr>
          <w:szCs w:val="28"/>
        </w:rPr>
        <w:t>-восстановительного процесса.</w:t>
      </w:r>
    </w:p>
    <w:p w:rsidR="006F7122" w:rsidRPr="00E22B39" w:rsidRDefault="006F7122" w:rsidP="006F7122">
      <w:pPr>
        <w:ind w:left="360"/>
        <w:rPr>
          <w:szCs w:val="28"/>
        </w:rPr>
      </w:pPr>
      <w:r>
        <w:rPr>
          <w:b/>
          <w:bCs/>
          <w:szCs w:val="28"/>
        </w:rPr>
        <w:t>Т</w:t>
      </w:r>
      <w:r w:rsidRPr="00543991">
        <w:rPr>
          <w:b/>
          <w:bCs/>
          <w:szCs w:val="28"/>
        </w:rPr>
        <w:t>ип урока</w:t>
      </w:r>
      <w:r>
        <w:rPr>
          <w:szCs w:val="28"/>
        </w:rPr>
        <w:t xml:space="preserve"> – изучение нового материала  </w:t>
      </w:r>
    </w:p>
    <w:p w:rsidR="006F7122" w:rsidRPr="002414AA" w:rsidRDefault="006F7122" w:rsidP="006F7122">
      <w:pPr>
        <w:ind w:left="360"/>
        <w:rPr>
          <w:szCs w:val="28"/>
        </w:rPr>
      </w:pPr>
      <w:r>
        <w:rPr>
          <w:b/>
          <w:bCs/>
          <w:szCs w:val="28"/>
        </w:rPr>
        <w:t xml:space="preserve">Методы, приемы: </w:t>
      </w:r>
      <w:r w:rsidRPr="00336F78">
        <w:rPr>
          <w:szCs w:val="28"/>
        </w:rPr>
        <w:t>диалоговое общение, моделирование</w:t>
      </w:r>
      <w:r>
        <w:rPr>
          <w:szCs w:val="28"/>
        </w:rPr>
        <w:t xml:space="preserve">, </w:t>
      </w:r>
      <w:proofErr w:type="gramStart"/>
      <w:r>
        <w:rPr>
          <w:szCs w:val="28"/>
        </w:rPr>
        <w:t>решение проблемной ситуации</w:t>
      </w:r>
      <w:proofErr w:type="gramEnd"/>
      <w:r>
        <w:rPr>
          <w:szCs w:val="28"/>
        </w:rPr>
        <w:t>, работа в группах, демонстрационные опыты.</w:t>
      </w:r>
    </w:p>
    <w:p w:rsidR="006F7122" w:rsidRPr="00A669E8" w:rsidRDefault="006F7122" w:rsidP="006F7122">
      <w:pPr>
        <w:rPr>
          <w:szCs w:val="28"/>
        </w:rPr>
      </w:pPr>
      <w:r>
        <w:rPr>
          <w:b/>
          <w:bCs/>
          <w:szCs w:val="28"/>
        </w:rPr>
        <w:t xml:space="preserve">Девиз:        </w:t>
      </w:r>
      <w:r w:rsidRPr="00A669E8">
        <w:rPr>
          <w:szCs w:val="28"/>
        </w:rPr>
        <w:t>Тот</w:t>
      </w:r>
      <w:proofErr w:type="gramStart"/>
      <w:r w:rsidRPr="00A669E8">
        <w:rPr>
          <w:szCs w:val="28"/>
        </w:rPr>
        <w:t xml:space="preserve"> ,</w:t>
      </w:r>
      <w:proofErr w:type="gramEnd"/>
      <w:r w:rsidRPr="00A669E8">
        <w:rPr>
          <w:szCs w:val="28"/>
        </w:rPr>
        <w:t xml:space="preserve"> кто учится не размышляя</w:t>
      </w:r>
      <w:r>
        <w:rPr>
          <w:szCs w:val="28"/>
        </w:rPr>
        <w:t>,</w:t>
      </w:r>
      <w:r w:rsidRPr="00A669E8">
        <w:rPr>
          <w:szCs w:val="28"/>
        </w:rPr>
        <w:t xml:space="preserve"> впадает в заблуждение.</w:t>
      </w:r>
    </w:p>
    <w:p w:rsidR="006F7122" w:rsidRPr="00A669E8" w:rsidRDefault="006F7122" w:rsidP="006F7122">
      <w:pPr>
        <w:ind w:left="1416"/>
        <w:rPr>
          <w:szCs w:val="28"/>
        </w:rPr>
      </w:pPr>
      <w:r w:rsidRPr="00A669E8">
        <w:rPr>
          <w:szCs w:val="28"/>
        </w:rPr>
        <w:t xml:space="preserve">Тот, </w:t>
      </w:r>
      <w:r>
        <w:rPr>
          <w:szCs w:val="28"/>
        </w:rPr>
        <w:t>к</w:t>
      </w:r>
      <w:r w:rsidRPr="00A669E8">
        <w:rPr>
          <w:szCs w:val="28"/>
        </w:rPr>
        <w:t xml:space="preserve">то </w:t>
      </w:r>
      <w:proofErr w:type="gramStart"/>
      <w:r w:rsidRPr="00A669E8">
        <w:rPr>
          <w:szCs w:val="28"/>
        </w:rPr>
        <w:t>размышляет</w:t>
      </w:r>
      <w:proofErr w:type="gramEnd"/>
      <w:r w:rsidRPr="00A669E8">
        <w:rPr>
          <w:szCs w:val="28"/>
        </w:rPr>
        <w:t xml:space="preserve"> не желая учиться, окажется в заблуждении</w:t>
      </w:r>
    </w:p>
    <w:p w:rsidR="006F7122" w:rsidRDefault="006F7122" w:rsidP="006F7122">
      <w:pPr>
        <w:rPr>
          <w:i/>
          <w:iCs/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336F78">
        <w:rPr>
          <w:i/>
          <w:iCs/>
          <w:szCs w:val="28"/>
        </w:rPr>
        <w:t xml:space="preserve">Конфуций </w:t>
      </w:r>
    </w:p>
    <w:p w:rsidR="006F7122" w:rsidRPr="00336F78" w:rsidRDefault="006F7122" w:rsidP="006F7122">
      <w:pPr>
        <w:rPr>
          <w:i/>
          <w:iCs/>
          <w:szCs w:val="28"/>
        </w:rPr>
      </w:pPr>
    </w:p>
    <w:p w:rsidR="006F7122" w:rsidRPr="00156BD3" w:rsidRDefault="006F7122" w:rsidP="006F7122">
      <w:pPr>
        <w:jc w:val="center"/>
        <w:rPr>
          <w:caps/>
          <w:szCs w:val="28"/>
        </w:rPr>
      </w:pPr>
      <w:r w:rsidRPr="00156BD3">
        <w:rPr>
          <w:caps/>
          <w:szCs w:val="28"/>
        </w:rPr>
        <w:t>Ход урока</w:t>
      </w:r>
    </w:p>
    <w:p w:rsidR="006F7122" w:rsidRPr="00A669E8" w:rsidRDefault="006F7122" w:rsidP="006F7122">
      <w:pPr>
        <w:jc w:val="center"/>
        <w:rPr>
          <w:b/>
          <w:bCs/>
          <w:szCs w:val="28"/>
        </w:rPr>
      </w:pPr>
    </w:p>
    <w:p w:rsidR="006F7122" w:rsidRPr="002414AA" w:rsidRDefault="006F7122" w:rsidP="006F7122">
      <w:pPr>
        <w:widowControl/>
        <w:numPr>
          <w:ilvl w:val="0"/>
          <w:numId w:val="16"/>
        </w:numPr>
        <w:autoSpaceDE/>
        <w:autoSpaceDN/>
        <w:adjustRightInd/>
        <w:rPr>
          <w:b/>
          <w:bCs/>
          <w:szCs w:val="28"/>
        </w:rPr>
      </w:pPr>
      <w:r w:rsidRPr="00A669E8">
        <w:rPr>
          <w:b/>
          <w:bCs/>
          <w:szCs w:val="28"/>
        </w:rPr>
        <w:t>Организационный момент. Мотивация.</w:t>
      </w:r>
    </w:p>
    <w:p w:rsidR="006F7122" w:rsidRDefault="006F7122" w:rsidP="006F7122">
      <w:pPr>
        <w:ind w:left="360" w:firstLine="348"/>
        <w:rPr>
          <w:i/>
          <w:szCs w:val="28"/>
        </w:rPr>
      </w:pPr>
      <w:r w:rsidRPr="00E22B39">
        <w:rPr>
          <w:i/>
          <w:szCs w:val="28"/>
        </w:rPr>
        <w:t xml:space="preserve">Сегодня на уроке я предлагаю </w:t>
      </w:r>
      <w:r>
        <w:rPr>
          <w:i/>
          <w:szCs w:val="28"/>
        </w:rPr>
        <w:t xml:space="preserve">в процессе исследований и решения ряда ситуаций сделать самостоятельно вывод об особенностях </w:t>
      </w:r>
      <w:proofErr w:type="spellStart"/>
      <w:r>
        <w:rPr>
          <w:i/>
          <w:szCs w:val="28"/>
        </w:rPr>
        <w:t>окислительно</w:t>
      </w:r>
      <w:proofErr w:type="spellEnd"/>
      <w:r>
        <w:rPr>
          <w:i/>
          <w:szCs w:val="28"/>
        </w:rPr>
        <w:t>-восстановительных процессов</w:t>
      </w:r>
      <w:r w:rsidRPr="00E22B39">
        <w:rPr>
          <w:i/>
          <w:szCs w:val="28"/>
        </w:rPr>
        <w:t xml:space="preserve"> </w:t>
      </w:r>
      <w:r>
        <w:rPr>
          <w:i/>
          <w:szCs w:val="28"/>
        </w:rPr>
        <w:t xml:space="preserve">и </w:t>
      </w:r>
      <w:r w:rsidRPr="00E22B39">
        <w:rPr>
          <w:i/>
          <w:szCs w:val="28"/>
        </w:rPr>
        <w:t>над расстановкой коэффициентов в ОВР</w:t>
      </w:r>
    </w:p>
    <w:p w:rsidR="006F7122" w:rsidRPr="00185188" w:rsidRDefault="006F7122" w:rsidP="006F7122">
      <w:pPr>
        <w:ind w:left="360" w:firstLine="348"/>
        <w:rPr>
          <w:i/>
          <w:szCs w:val="28"/>
        </w:rPr>
      </w:pPr>
    </w:p>
    <w:p w:rsidR="006F7122" w:rsidRPr="00970832" w:rsidRDefault="006F7122" w:rsidP="006F7122">
      <w:pPr>
        <w:widowControl/>
        <w:numPr>
          <w:ilvl w:val="0"/>
          <w:numId w:val="16"/>
        </w:numPr>
        <w:autoSpaceDE/>
        <w:autoSpaceDN/>
        <w:adjustRightInd/>
        <w:rPr>
          <w:b/>
          <w:bCs/>
          <w:szCs w:val="28"/>
        </w:rPr>
      </w:pPr>
      <w:r>
        <w:rPr>
          <w:szCs w:val="28"/>
        </w:rPr>
        <w:tab/>
      </w:r>
      <w:r w:rsidRPr="00970832">
        <w:rPr>
          <w:b/>
          <w:bCs/>
          <w:szCs w:val="28"/>
        </w:rPr>
        <w:t xml:space="preserve">Основная часть </w:t>
      </w:r>
    </w:p>
    <w:p w:rsidR="006F7122" w:rsidRPr="005E20FC" w:rsidRDefault="006F7122" w:rsidP="006F7122">
      <w:pPr>
        <w:rPr>
          <w:szCs w:val="28"/>
        </w:rPr>
      </w:pPr>
      <w:r w:rsidRPr="00970832">
        <w:rPr>
          <w:b/>
          <w:bCs/>
          <w:szCs w:val="28"/>
        </w:rPr>
        <w:t>1.</w:t>
      </w:r>
      <w:r>
        <w:rPr>
          <w:szCs w:val="28"/>
        </w:rPr>
        <w:t xml:space="preserve"> а) Фронтальная беседа</w:t>
      </w:r>
      <w:r w:rsidRPr="005E20FC">
        <w:rPr>
          <w:szCs w:val="28"/>
        </w:rPr>
        <w:t xml:space="preserve"> </w:t>
      </w:r>
      <w:proofErr w:type="gramStart"/>
      <w:r w:rsidRPr="005E20FC">
        <w:rPr>
          <w:szCs w:val="28"/>
        </w:rPr>
        <w:t xml:space="preserve">( </w:t>
      </w:r>
      <w:proofErr w:type="gramEnd"/>
      <w:r>
        <w:rPr>
          <w:szCs w:val="28"/>
        </w:rPr>
        <w:t>Работа с опорным конспектом</w:t>
      </w:r>
      <w:r w:rsidRPr="005E20FC">
        <w:rPr>
          <w:szCs w:val="28"/>
        </w:rPr>
        <w:t>)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 xml:space="preserve">– Какие реакции называются </w:t>
      </w:r>
      <w:proofErr w:type="spellStart"/>
      <w:r>
        <w:rPr>
          <w:szCs w:val="28"/>
        </w:rPr>
        <w:t>окислительно</w:t>
      </w:r>
      <w:proofErr w:type="spellEnd"/>
      <w:r>
        <w:rPr>
          <w:szCs w:val="28"/>
        </w:rPr>
        <w:t>-восстановительными?</w:t>
      </w:r>
    </w:p>
    <w:p w:rsidR="006F7122" w:rsidRPr="00B00B20" w:rsidRDefault="006F7122" w:rsidP="006F7122">
      <w:pPr>
        <w:rPr>
          <w:szCs w:val="28"/>
        </w:rPr>
      </w:pPr>
      <w:r>
        <w:rPr>
          <w:szCs w:val="28"/>
        </w:rPr>
        <w:t>– Какие частицы называют окислителем?</w:t>
      </w:r>
    </w:p>
    <w:p w:rsidR="006F7122" w:rsidRPr="00B00B20" w:rsidRDefault="006F7122" w:rsidP="006F7122">
      <w:pPr>
        <w:rPr>
          <w:szCs w:val="28"/>
        </w:rPr>
      </w:pPr>
      <w:r>
        <w:rPr>
          <w:szCs w:val="28"/>
        </w:rPr>
        <w:t>– Какие частицы называют восстановителем?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>– Какой процесс называют окислением?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>– Какой процесс называют восстановлением?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 xml:space="preserve">– Все ли </w:t>
      </w:r>
      <w:proofErr w:type="spellStart"/>
      <w:r>
        <w:rPr>
          <w:szCs w:val="28"/>
        </w:rPr>
        <w:t>окислительно</w:t>
      </w:r>
      <w:proofErr w:type="spellEnd"/>
      <w:r>
        <w:rPr>
          <w:szCs w:val="28"/>
        </w:rPr>
        <w:t>-восстановительные реакции одинаковы?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 xml:space="preserve">Рассмотрим </w:t>
      </w:r>
      <w:proofErr w:type="gramStart"/>
      <w:r>
        <w:rPr>
          <w:szCs w:val="28"/>
        </w:rPr>
        <w:t>предложенные</w:t>
      </w:r>
      <w:proofErr w:type="gramEnd"/>
      <w:r>
        <w:rPr>
          <w:szCs w:val="28"/>
        </w:rPr>
        <w:t xml:space="preserve"> на доске:</w:t>
      </w:r>
    </w:p>
    <w:p w:rsidR="006F7122" w:rsidRPr="009622C7" w:rsidRDefault="006F7122" w:rsidP="006F7122">
      <w:pPr>
        <w:rPr>
          <w:szCs w:val="28"/>
        </w:rPr>
      </w:pPr>
      <w:r>
        <w:rPr>
          <w:szCs w:val="28"/>
        </w:rPr>
        <w:t xml:space="preserve">1. </w:t>
      </w:r>
      <w:r>
        <w:rPr>
          <w:szCs w:val="28"/>
          <w:lang w:val="en-US"/>
        </w:rPr>
        <w:t>N</w:t>
      </w:r>
      <w:r w:rsidRPr="009622C7">
        <w:rPr>
          <w:szCs w:val="28"/>
          <w:vertAlign w:val="subscript"/>
        </w:rPr>
        <w:t>2</w:t>
      </w:r>
      <w:r w:rsidRPr="009622C7">
        <w:rPr>
          <w:szCs w:val="28"/>
        </w:rPr>
        <w:t xml:space="preserve"> +</w:t>
      </w:r>
      <w:r>
        <w:rPr>
          <w:szCs w:val="28"/>
          <w:lang w:val="en-US"/>
        </w:rPr>
        <w:t>H</w:t>
      </w:r>
      <w:r w:rsidRPr="009622C7">
        <w:rPr>
          <w:szCs w:val="28"/>
          <w:vertAlign w:val="subscript"/>
        </w:rPr>
        <w:t>2</w:t>
      </w:r>
      <w:r w:rsidRPr="009622C7">
        <w:rPr>
          <w:szCs w:val="28"/>
        </w:rPr>
        <w:t xml:space="preserve">= </w:t>
      </w:r>
      <w:r>
        <w:rPr>
          <w:szCs w:val="28"/>
          <w:lang w:val="en-US"/>
        </w:rPr>
        <w:t>NH</w:t>
      </w:r>
      <w:r w:rsidRPr="009622C7">
        <w:rPr>
          <w:szCs w:val="28"/>
          <w:vertAlign w:val="subscript"/>
        </w:rPr>
        <w:t>3</w:t>
      </w:r>
    </w:p>
    <w:p w:rsidR="006F7122" w:rsidRPr="00E47E82" w:rsidRDefault="006F7122" w:rsidP="006F7122">
      <w:pPr>
        <w:rPr>
          <w:szCs w:val="28"/>
          <w:lang w:val="en-US"/>
        </w:rPr>
      </w:pPr>
      <w:r w:rsidRPr="00E47E82">
        <w:rPr>
          <w:szCs w:val="28"/>
          <w:lang w:val="en-US"/>
        </w:rPr>
        <w:t xml:space="preserve">2. </w:t>
      </w:r>
      <w:r>
        <w:rPr>
          <w:szCs w:val="28"/>
          <w:lang w:val="en-US"/>
        </w:rPr>
        <w:t>H</w:t>
      </w:r>
      <w:r w:rsidRPr="00E47E82"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O</w:t>
      </w:r>
      <w:r w:rsidRPr="00E47E82">
        <w:rPr>
          <w:szCs w:val="28"/>
          <w:lang w:val="en-US"/>
        </w:rPr>
        <w:t xml:space="preserve"> = </w:t>
      </w:r>
      <w:r>
        <w:rPr>
          <w:szCs w:val="28"/>
          <w:lang w:val="en-US"/>
        </w:rPr>
        <w:t>H</w:t>
      </w:r>
      <w:r w:rsidRPr="00E47E82">
        <w:rPr>
          <w:szCs w:val="28"/>
          <w:vertAlign w:val="subscript"/>
          <w:lang w:val="en-US"/>
        </w:rPr>
        <w:t>2</w:t>
      </w:r>
      <w:r w:rsidRPr="00E47E82">
        <w:rPr>
          <w:szCs w:val="28"/>
          <w:lang w:val="en-US"/>
        </w:rPr>
        <w:t xml:space="preserve">+ </w:t>
      </w:r>
      <w:r>
        <w:rPr>
          <w:szCs w:val="28"/>
          <w:lang w:val="en-US"/>
        </w:rPr>
        <w:t>O</w:t>
      </w:r>
      <w:r w:rsidRPr="00E47E82">
        <w:rPr>
          <w:szCs w:val="28"/>
          <w:vertAlign w:val="subscript"/>
          <w:lang w:val="en-US"/>
        </w:rPr>
        <w:t>2</w:t>
      </w:r>
    </w:p>
    <w:p w:rsidR="006F7122" w:rsidRPr="000232E3" w:rsidRDefault="006F7122" w:rsidP="006F7122">
      <w:pPr>
        <w:rPr>
          <w:szCs w:val="28"/>
          <w:lang w:val="en-US"/>
        </w:rPr>
      </w:pPr>
      <w:r w:rsidRPr="000232E3">
        <w:rPr>
          <w:szCs w:val="28"/>
          <w:lang w:val="en-US"/>
        </w:rPr>
        <w:t xml:space="preserve">3. </w:t>
      </w:r>
      <w:r>
        <w:rPr>
          <w:szCs w:val="28"/>
          <w:lang w:val="en-US"/>
        </w:rPr>
        <w:t>Cl</w:t>
      </w:r>
      <w:r w:rsidRPr="000232E3">
        <w:rPr>
          <w:szCs w:val="28"/>
          <w:vertAlign w:val="subscript"/>
          <w:lang w:val="en-US"/>
        </w:rPr>
        <w:t>2</w:t>
      </w:r>
      <w:r w:rsidRPr="000232E3">
        <w:rPr>
          <w:szCs w:val="28"/>
          <w:lang w:val="en-US"/>
        </w:rPr>
        <w:t xml:space="preserve"> + </w:t>
      </w:r>
      <w:r>
        <w:rPr>
          <w:szCs w:val="28"/>
          <w:lang w:val="en-US"/>
        </w:rPr>
        <w:t>H</w:t>
      </w:r>
      <w:r w:rsidRPr="000232E3">
        <w:rPr>
          <w:szCs w:val="28"/>
          <w:vertAlign w:val="subscript"/>
          <w:lang w:val="en-US"/>
        </w:rPr>
        <w:t>2</w:t>
      </w:r>
      <w:r>
        <w:rPr>
          <w:szCs w:val="28"/>
          <w:lang w:val="en-US"/>
        </w:rPr>
        <w:t>O</w:t>
      </w:r>
      <w:r w:rsidRPr="000232E3">
        <w:rPr>
          <w:szCs w:val="28"/>
          <w:lang w:val="en-US"/>
        </w:rPr>
        <w:t xml:space="preserve"> = </w:t>
      </w:r>
      <w:proofErr w:type="spellStart"/>
      <w:r>
        <w:rPr>
          <w:szCs w:val="28"/>
          <w:lang w:val="en-US"/>
        </w:rPr>
        <w:t>HCl</w:t>
      </w:r>
      <w:proofErr w:type="spellEnd"/>
      <w:r w:rsidRPr="000232E3">
        <w:rPr>
          <w:szCs w:val="28"/>
          <w:lang w:val="en-US"/>
        </w:rPr>
        <w:t xml:space="preserve"> + </w:t>
      </w:r>
      <w:r>
        <w:rPr>
          <w:szCs w:val="28"/>
          <w:lang w:val="en-US"/>
        </w:rPr>
        <w:t>HClO</w:t>
      </w:r>
      <w:r w:rsidRPr="000232E3">
        <w:rPr>
          <w:szCs w:val="28"/>
          <w:vertAlign w:val="subscript"/>
          <w:lang w:val="en-US"/>
        </w:rPr>
        <w:t>3</w:t>
      </w:r>
      <w:r w:rsidRPr="000232E3">
        <w:rPr>
          <w:szCs w:val="28"/>
          <w:lang w:val="en-US"/>
        </w:rPr>
        <w:t xml:space="preserve"> </w:t>
      </w:r>
    </w:p>
    <w:p w:rsidR="006F7122" w:rsidRPr="00185188" w:rsidRDefault="006F7122" w:rsidP="006F7122">
      <w:pPr>
        <w:rPr>
          <w:szCs w:val="28"/>
          <w:vertAlign w:val="subscript"/>
        </w:rPr>
      </w:pPr>
      <w:r>
        <w:rPr>
          <w:szCs w:val="28"/>
        </w:rPr>
        <w:t>Рассмотрите  виды ОВР в Памятке к уроку</w:t>
      </w:r>
    </w:p>
    <w:p w:rsidR="006F7122" w:rsidRPr="00363452" w:rsidRDefault="006F7122" w:rsidP="006F7122">
      <w:pPr>
        <w:rPr>
          <w:szCs w:val="28"/>
        </w:rPr>
      </w:pPr>
      <w:r>
        <w:rPr>
          <w:szCs w:val="28"/>
        </w:rPr>
        <w:t xml:space="preserve">Задание:  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>б) Задание для самоконтроля: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 xml:space="preserve">       (папки с материалами). </w:t>
      </w:r>
      <w:r>
        <w:rPr>
          <w:szCs w:val="28"/>
        </w:rPr>
        <w:tab/>
        <w:t>№ 1 №2: 1–4</w:t>
      </w:r>
    </w:p>
    <w:p w:rsidR="006F7122" w:rsidRPr="005C1228" w:rsidRDefault="006F7122" w:rsidP="006F7122">
      <w:pPr>
        <w:rPr>
          <w:szCs w:val="28"/>
        </w:rPr>
      </w:pPr>
      <w:r>
        <w:rPr>
          <w:szCs w:val="28"/>
        </w:rPr>
        <w:t>Самопроверка выполнения.</w:t>
      </w:r>
    </w:p>
    <w:p w:rsidR="006F7122" w:rsidRPr="005E20FC" w:rsidRDefault="006F7122" w:rsidP="006F7122">
      <w:pPr>
        <w:rPr>
          <w:bCs/>
          <w:szCs w:val="28"/>
        </w:rPr>
      </w:pPr>
      <w:r w:rsidRPr="00185188">
        <w:rPr>
          <w:b/>
          <w:bCs/>
          <w:szCs w:val="28"/>
        </w:rPr>
        <w:t>2</w:t>
      </w:r>
      <w:r w:rsidRPr="005E20FC">
        <w:rPr>
          <w:bCs/>
          <w:szCs w:val="28"/>
        </w:rPr>
        <w:t>. Проблемная ситуация</w:t>
      </w:r>
    </w:p>
    <w:p w:rsidR="006F7122" w:rsidRDefault="006F7122" w:rsidP="006F7122">
      <w:pPr>
        <w:rPr>
          <w:bCs/>
          <w:szCs w:val="28"/>
        </w:rPr>
      </w:pPr>
      <w:r w:rsidRPr="005E20FC">
        <w:rPr>
          <w:bCs/>
          <w:szCs w:val="28"/>
        </w:rPr>
        <w:t>Опыт</w:t>
      </w:r>
      <w:r>
        <w:rPr>
          <w:bCs/>
          <w:szCs w:val="28"/>
        </w:rPr>
        <w:t xml:space="preserve"> (выполнение </w:t>
      </w:r>
      <w:proofErr w:type="spellStart"/>
      <w:r>
        <w:rPr>
          <w:bCs/>
          <w:szCs w:val="28"/>
        </w:rPr>
        <w:t>демонстрационно</w:t>
      </w:r>
      <w:proofErr w:type="spellEnd"/>
      <w:r>
        <w:rPr>
          <w:bCs/>
          <w:szCs w:val="28"/>
        </w:rPr>
        <w:t>): взаимодействие серы с железом и горение серы в кислороде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>Задание: Составьте уравнение реакций, определите окислитель и восстановитель в данной реакции.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 xml:space="preserve">- Обсуждение ситуации, обоснования результатов эксперимента 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>Вопросы:</w:t>
      </w:r>
    </w:p>
    <w:p w:rsidR="006F7122" w:rsidRDefault="006F7122" w:rsidP="006F7122">
      <w:pPr>
        <w:ind w:left="851" w:hanging="284"/>
        <w:rPr>
          <w:bCs/>
          <w:szCs w:val="28"/>
        </w:rPr>
      </w:pPr>
      <w:r>
        <w:rPr>
          <w:bCs/>
          <w:szCs w:val="28"/>
        </w:rPr>
        <w:t>1. Свойства окислителя или восстановителя проявляет сера в данных реакциях?</w:t>
      </w:r>
    </w:p>
    <w:p w:rsidR="006F7122" w:rsidRDefault="006F7122" w:rsidP="006F7122">
      <w:pPr>
        <w:ind w:left="851" w:hanging="284"/>
        <w:rPr>
          <w:bCs/>
          <w:szCs w:val="28"/>
        </w:rPr>
      </w:pPr>
      <w:r>
        <w:rPr>
          <w:bCs/>
          <w:szCs w:val="28"/>
        </w:rPr>
        <w:t>2. Почему сера может быть и окислителем и восстановителем?</w:t>
      </w:r>
    </w:p>
    <w:p w:rsidR="006F7122" w:rsidRDefault="006F7122" w:rsidP="006F7122">
      <w:pPr>
        <w:ind w:left="851" w:hanging="284"/>
        <w:rPr>
          <w:bCs/>
          <w:szCs w:val="28"/>
        </w:rPr>
      </w:pPr>
      <w:r>
        <w:rPr>
          <w:bCs/>
          <w:szCs w:val="28"/>
        </w:rPr>
        <w:lastRenderedPageBreak/>
        <w:t>3. Чем определяется двойственность свойств элементов.</w:t>
      </w:r>
    </w:p>
    <w:p w:rsidR="006F7122" w:rsidRDefault="006F7122" w:rsidP="006F7122">
      <w:pPr>
        <w:ind w:left="851" w:hanging="284"/>
        <w:rPr>
          <w:bCs/>
          <w:szCs w:val="28"/>
        </w:rPr>
      </w:pPr>
      <w:r>
        <w:rPr>
          <w:bCs/>
          <w:szCs w:val="28"/>
        </w:rPr>
        <w:t>4. Какие вещества могут проявлять и окислителем и восстановителем.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 xml:space="preserve">3. Посмотрите следующие опыты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демонстрирует учитель с использованием мультимедиа)</w:t>
      </w:r>
    </w:p>
    <w:p w:rsidR="006F7122" w:rsidRDefault="006F7122" w:rsidP="006F7122">
      <w:pPr>
        <w:ind w:firstLine="1418"/>
        <w:rPr>
          <w:szCs w:val="28"/>
        </w:rPr>
      </w:pPr>
      <w:r>
        <w:rPr>
          <w:szCs w:val="28"/>
        </w:rPr>
        <w:t>1. « Извержение вулкана»</w:t>
      </w:r>
    </w:p>
    <w:p w:rsidR="006F7122" w:rsidRDefault="006F7122" w:rsidP="006F7122">
      <w:pPr>
        <w:ind w:firstLine="1418"/>
        <w:rPr>
          <w:szCs w:val="28"/>
        </w:rPr>
      </w:pPr>
      <w:r>
        <w:rPr>
          <w:szCs w:val="28"/>
        </w:rPr>
        <w:t>2. «Горение магния»</w:t>
      </w:r>
    </w:p>
    <w:p w:rsidR="006F7122" w:rsidRPr="005C1228" w:rsidRDefault="006F7122" w:rsidP="006F7122">
      <w:pPr>
        <w:ind w:firstLine="1418"/>
        <w:rPr>
          <w:szCs w:val="28"/>
        </w:rPr>
      </w:pPr>
      <w:r>
        <w:rPr>
          <w:szCs w:val="28"/>
        </w:rPr>
        <w:t>3. «Фараонова змея»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>4. Работа в группах (3 группы)</w:t>
      </w:r>
    </w:p>
    <w:p w:rsidR="006F7122" w:rsidRPr="00F10BAB" w:rsidRDefault="006F7122" w:rsidP="006F7122">
      <w:pPr>
        <w:ind w:left="708"/>
        <w:rPr>
          <w:bCs/>
          <w:i/>
          <w:szCs w:val="28"/>
        </w:rPr>
      </w:pPr>
      <w:r w:rsidRPr="00F10BAB">
        <w:rPr>
          <w:bCs/>
          <w:i/>
          <w:szCs w:val="28"/>
        </w:rPr>
        <w:t xml:space="preserve">Перед проведением опыта учитель обучает учащихся правилам безопасного поведения. 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 xml:space="preserve">Задание (работа по инструктивной карте): </w:t>
      </w:r>
    </w:p>
    <w:p w:rsidR="006F7122" w:rsidRDefault="006F7122" w:rsidP="006F7122">
      <w:pPr>
        <w:rPr>
          <w:bCs/>
          <w:szCs w:val="28"/>
        </w:rPr>
      </w:pPr>
      <w:r>
        <w:rPr>
          <w:bCs/>
          <w:szCs w:val="28"/>
        </w:rPr>
        <w:t>Каждой из групп выдан  раствор перманганата калия и инструктивная карта исследования</w:t>
      </w:r>
    </w:p>
    <w:p w:rsidR="006F7122" w:rsidRDefault="006F7122" w:rsidP="006F7122">
      <w:pPr>
        <w:ind w:firstLine="708"/>
        <w:rPr>
          <w:bCs/>
          <w:szCs w:val="28"/>
        </w:rPr>
      </w:pPr>
      <w:r>
        <w:rPr>
          <w:bCs/>
          <w:szCs w:val="28"/>
        </w:rPr>
        <w:t xml:space="preserve">Проведите эксперимент и обоснуйте результаты исследования. </w:t>
      </w:r>
    </w:p>
    <w:p w:rsidR="006F7122" w:rsidRDefault="006F7122" w:rsidP="006F7122">
      <w:pPr>
        <w:ind w:firstLine="708"/>
        <w:rPr>
          <w:bCs/>
          <w:szCs w:val="28"/>
        </w:rPr>
      </w:pPr>
      <w:r>
        <w:rPr>
          <w:bCs/>
          <w:szCs w:val="28"/>
        </w:rPr>
        <w:t xml:space="preserve">4. Выполнение задания сообщение результатов и обоснование   </w:t>
      </w:r>
    </w:p>
    <w:p w:rsidR="006F7122" w:rsidRPr="00CC772A" w:rsidRDefault="006F7122" w:rsidP="006F7122">
      <w:pPr>
        <w:ind w:firstLine="708"/>
        <w:rPr>
          <w:bCs/>
          <w:szCs w:val="28"/>
        </w:rPr>
      </w:pPr>
      <w:r>
        <w:rPr>
          <w:bCs/>
          <w:szCs w:val="28"/>
        </w:rPr>
        <w:t>Составление уравнений реакций по результатам исследований.</w:t>
      </w:r>
    </w:p>
    <w:p w:rsidR="006F7122" w:rsidRPr="00156BD3" w:rsidRDefault="006F7122" w:rsidP="006F7122">
      <w:pPr>
        <w:widowControl/>
        <w:numPr>
          <w:ilvl w:val="0"/>
          <w:numId w:val="16"/>
        </w:numPr>
        <w:autoSpaceDE/>
        <w:autoSpaceDN/>
        <w:adjustRightInd/>
        <w:rPr>
          <w:b/>
          <w:bCs/>
          <w:szCs w:val="28"/>
        </w:rPr>
      </w:pPr>
      <w:r>
        <w:rPr>
          <w:b/>
          <w:bCs/>
          <w:szCs w:val="28"/>
        </w:rPr>
        <w:t>Закрепление изученного материала</w:t>
      </w:r>
    </w:p>
    <w:p w:rsidR="006F7122" w:rsidRPr="005C1228" w:rsidRDefault="006F7122" w:rsidP="006F7122">
      <w:pPr>
        <w:ind w:left="360"/>
        <w:rPr>
          <w:szCs w:val="28"/>
        </w:rPr>
      </w:pPr>
      <w:r w:rsidRPr="005C1228">
        <w:rPr>
          <w:szCs w:val="28"/>
        </w:rPr>
        <w:t>3)  Проблемная ситуация.</w:t>
      </w:r>
    </w:p>
    <w:p w:rsidR="006F7122" w:rsidRPr="005C1228" w:rsidRDefault="006F7122" w:rsidP="006F7122">
      <w:pPr>
        <w:pStyle w:val="ab"/>
        <w:ind w:left="851" w:firstLine="229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Зачем нужен электронный баланс в составлении уравнений </w:t>
      </w:r>
      <w:proofErr w:type="spellStart"/>
      <w:r w:rsidRPr="005C1228">
        <w:rPr>
          <w:sz w:val="28"/>
          <w:szCs w:val="28"/>
        </w:rPr>
        <w:t>окислительно</w:t>
      </w:r>
      <w:proofErr w:type="spellEnd"/>
      <w:r w:rsidRPr="005C1228">
        <w:rPr>
          <w:sz w:val="28"/>
          <w:szCs w:val="28"/>
        </w:rPr>
        <w:t xml:space="preserve">-восстановительных реакций.  </w:t>
      </w:r>
    </w:p>
    <w:p w:rsidR="006F7122" w:rsidRPr="005C1228" w:rsidRDefault="006F7122" w:rsidP="006F7122">
      <w:pPr>
        <w:pStyle w:val="ab"/>
        <w:ind w:left="1080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а) Демонстрация опыта </w:t>
      </w:r>
      <w:proofErr w:type="gramStart"/>
      <w:r w:rsidRPr="005C1228">
        <w:rPr>
          <w:sz w:val="28"/>
          <w:szCs w:val="28"/>
        </w:rPr>
        <w:t xml:space="preserve">( </w:t>
      </w:r>
      <w:proofErr w:type="gramEnd"/>
      <w:r w:rsidRPr="005C1228">
        <w:rPr>
          <w:sz w:val="28"/>
          <w:szCs w:val="28"/>
        </w:rPr>
        <w:t>в вытяжном шкафу):</w:t>
      </w:r>
    </w:p>
    <w:p w:rsidR="006F7122" w:rsidRPr="005C1228" w:rsidRDefault="006F7122" w:rsidP="006F7122">
      <w:pPr>
        <w:pStyle w:val="ab"/>
        <w:ind w:left="1080" w:firstLine="1047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Мне друг цепочку подарил</w:t>
      </w:r>
    </w:p>
    <w:p w:rsidR="006F7122" w:rsidRPr="005C1228" w:rsidRDefault="006F7122" w:rsidP="006F7122">
      <w:pPr>
        <w:pStyle w:val="ab"/>
        <w:ind w:left="1080" w:firstLine="1047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Сказав, что золотая.</w:t>
      </w:r>
    </w:p>
    <w:p w:rsidR="006F7122" w:rsidRPr="005C1228" w:rsidRDefault="006F7122" w:rsidP="006F7122">
      <w:pPr>
        <w:pStyle w:val="ab"/>
        <w:ind w:left="1080" w:firstLine="1047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Решил проверить я, друзья, </w:t>
      </w:r>
    </w:p>
    <w:p w:rsidR="006F7122" w:rsidRPr="005C1228" w:rsidRDefault="006F7122" w:rsidP="006F7122">
      <w:pPr>
        <w:pStyle w:val="ab"/>
        <w:ind w:left="1080" w:firstLine="1047"/>
        <w:jc w:val="both"/>
        <w:rPr>
          <w:sz w:val="28"/>
          <w:szCs w:val="28"/>
        </w:rPr>
      </w:pPr>
      <w:proofErr w:type="gramStart"/>
      <w:r w:rsidRPr="005C1228">
        <w:rPr>
          <w:sz w:val="28"/>
          <w:szCs w:val="28"/>
        </w:rPr>
        <w:t>Ему</w:t>
      </w:r>
      <w:proofErr w:type="gramEnd"/>
      <w:r w:rsidRPr="005C1228">
        <w:rPr>
          <w:sz w:val="28"/>
          <w:szCs w:val="28"/>
        </w:rPr>
        <w:t xml:space="preserve"> не доверяя.</w:t>
      </w:r>
    </w:p>
    <w:p w:rsidR="006F7122" w:rsidRPr="005C1228" w:rsidRDefault="006F7122" w:rsidP="006F7122">
      <w:pPr>
        <w:pStyle w:val="ab"/>
        <w:ind w:left="4395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В стакан я жидкости налил </w:t>
      </w:r>
    </w:p>
    <w:p w:rsidR="006F7122" w:rsidRPr="005C1228" w:rsidRDefault="006F7122" w:rsidP="006F7122">
      <w:pPr>
        <w:pStyle w:val="ab"/>
        <w:ind w:left="4395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Туда цепочку опустил</w:t>
      </w:r>
    </w:p>
    <w:p w:rsidR="006F7122" w:rsidRPr="005C1228" w:rsidRDefault="006F7122" w:rsidP="006F7122">
      <w:pPr>
        <w:pStyle w:val="ab"/>
        <w:ind w:left="4395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Ну что ж, друзья, ответьте мне </w:t>
      </w:r>
    </w:p>
    <w:p w:rsidR="006F7122" w:rsidRPr="005C1228" w:rsidRDefault="006F7122" w:rsidP="006F7122">
      <w:pPr>
        <w:pStyle w:val="ab"/>
        <w:ind w:left="4395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Цепочка золотая?</w:t>
      </w:r>
    </w:p>
    <w:p w:rsidR="006F7122" w:rsidRPr="005C1228" w:rsidRDefault="006F7122" w:rsidP="006F7122">
      <w:pPr>
        <w:pStyle w:val="ab"/>
        <w:ind w:left="1080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 б) Анализ результатов</w:t>
      </w:r>
    </w:p>
    <w:p w:rsidR="006F7122" w:rsidRPr="005C1228" w:rsidRDefault="006F7122" w:rsidP="006F7122">
      <w:pPr>
        <w:pStyle w:val="ab"/>
        <w:ind w:left="1080"/>
        <w:jc w:val="both"/>
        <w:rPr>
          <w:sz w:val="28"/>
          <w:szCs w:val="28"/>
        </w:rPr>
      </w:pPr>
      <w:r w:rsidRPr="005C1228">
        <w:rPr>
          <w:sz w:val="28"/>
          <w:szCs w:val="28"/>
        </w:rPr>
        <w:t xml:space="preserve">Предлагаю расставить коэффициенты в  уравнении реакции: </w:t>
      </w:r>
    </w:p>
    <w:p w:rsidR="006F7122" w:rsidRPr="005C1228" w:rsidRDefault="006F7122" w:rsidP="006F7122">
      <w:pPr>
        <w:pStyle w:val="ab"/>
        <w:ind w:left="1080"/>
        <w:jc w:val="both"/>
        <w:rPr>
          <w:sz w:val="28"/>
          <w:szCs w:val="28"/>
          <w:lang w:val="en-US"/>
        </w:rPr>
      </w:pPr>
      <w:r w:rsidRPr="005C1228">
        <w:rPr>
          <w:sz w:val="28"/>
          <w:szCs w:val="28"/>
          <w:lang w:val="en-US"/>
        </w:rPr>
        <w:t>Mg + HNO</w:t>
      </w:r>
      <w:r w:rsidRPr="005C1228">
        <w:rPr>
          <w:sz w:val="28"/>
          <w:szCs w:val="28"/>
          <w:vertAlign w:val="subscript"/>
          <w:lang w:val="en-US"/>
        </w:rPr>
        <w:t>3</w:t>
      </w:r>
      <w:r w:rsidRPr="005C1228">
        <w:rPr>
          <w:sz w:val="28"/>
          <w:szCs w:val="28"/>
          <w:lang w:val="en-US"/>
        </w:rPr>
        <w:t xml:space="preserve"> = </w:t>
      </w:r>
      <w:proofErr w:type="gramStart"/>
      <w:r w:rsidRPr="005C1228">
        <w:rPr>
          <w:sz w:val="28"/>
          <w:szCs w:val="28"/>
          <w:lang w:val="en-US"/>
        </w:rPr>
        <w:t>Mg(</w:t>
      </w:r>
      <w:proofErr w:type="gramEnd"/>
      <w:r w:rsidRPr="005C1228">
        <w:rPr>
          <w:sz w:val="28"/>
          <w:szCs w:val="28"/>
          <w:lang w:val="en-US"/>
        </w:rPr>
        <w:t>NO</w:t>
      </w:r>
      <w:r w:rsidRPr="005C1228">
        <w:rPr>
          <w:sz w:val="28"/>
          <w:szCs w:val="28"/>
          <w:vertAlign w:val="subscript"/>
          <w:lang w:val="en-US"/>
        </w:rPr>
        <w:t>3</w:t>
      </w:r>
      <w:r w:rsidRPr="005C1228">
        <w:rPr>
          <w:sz w:val="28"/>
          <w:szCs w:val="28"/>
          <w:lang w:val="en-US"/>
        </w:rPr>
        <w:t>)</w:t>
      </w:r>
      <w:r w:rsidRPr="005C1228">
        <w:rPr>
          <w:sz w:val="28"/>
          <w:szCs w:val="28"/>
          <w:vertAlign w:val="subscript"/>
          <w:lang w:val="en-US"/>
        </w:rPr>
        <w:t>2</w:t>
      </w:r>
      <w:r w:rsidRPr="005C1228">
        <w:rPr>
          <w:sz w:val="28"/>
          <w:szCs w:val="28"/>
          <w:lang w:val="en-US"/>
        </w:rPr>
        <w:t xml:space="preserve"> + NO</w:t>
      </w:r>
      <w:r w:rsidRPr="005C1228">
        <w:rPr>
          <w:sz w:val="28"/>
          <w:szCs w:val="28"/>
          <w:vertAlign w:val="subscript"/>
          <w:lang w:val="en-US"/>
        </w:rPr>
        <w:t xml:space="preserve"> </w:t>
      </w:r>
      <w:r w:rsidRPr="005C1228">
        <w:rPr>
          <w:sz w:val="28"/>
          <w:szCs w:val="28"/>
          <w:lang w:val="en-US"/>
        </w:rPr>
        <w:t xml:space="preserve"> +H</w:t>
      </w:r>
      <w:r w:rsidRPr="005C1228">
        <w:rPr>
          <w:sz w:val="28"/>
          <w:szCs w:val="28"/>
          <w:vertAlign w:val="subscript"/>
          <w:lang w:val="en-US"/>
        </w:rPr>
        <w:t>2</w:t>
      </w:r>
      <w:r w:rsidRPr="005C1228">
        <w:rPr>
          <w:sz w:val="28"/>
          <w:szCs w:val="28"/>
          <w:lang w:val="en-US"/>
        </w:rPr>
        <w:t>O.</w:t>
      </w:r>
    </w:p>
    <w:p w:rsidR="006F7122" w:rsidRPr="005C1228" w:rsidRDefault="006F7122" w:rsidP="006F7122">
      <w:pPr>
        <w:pStyle w:val="ab"/>
        <w:ind w:left="1080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Каждый может идти своим путем</w:t>
      </w:r>
    </w:p>
    <w:p w:rsidR="006F7122" w:rsidRDefault="006F7122" w:rsidP="006F7122">
      <w:pPr>
        <w:pStyle w:val="ab"/>
        <w:ind w:left="1080"/>
        <w:jc w:val="both"/>
        <w:rPr>
          <w:sz w:val="28"/>
          <w:szCs w:val="28"/>
        </w:rPr>
      </w:pPr>
      <w:r w:rsidRPr="005C1228">
        <w:rPr>
          <w:sz w:val="28"/>
          <w:szCs w:val="28"/>
        </w:rPr>
        <w:t>в) Работа по расстановке коэффициентов и анализ результ</w:t>
      </w:r>
      <w:r>
        <w:rPr>
          <w:sz w:val="28"/>
          <w:szCs w:val="28"/>
        </w:rPr>
        <w:t>атов.</w:t>
      </w:r>
    </w:p>
    <w:p w:rsidR="006F7122" w:rsidRPr="00AB0049" w:rsidRDefault="006F7122" w:rsidP="006F7122">
      <w:pPr>
        <w:widowControl/>
        <w:numPr>
          <w:ilvl w:val="0"/>
          <w:numId w:val="16"/>
        </w:numPr>
        <w:autoSpaceDE/>
        <w:autoSpaceDN/>
        <w:adjustRightInd/>
        <w:rPr>
          <w:b/>
          <w:bCs/>
          <w:szCs w:val="28"/>
        </w:rPr>
      </w:pPr>
      <w:r>
        <w:rPr>
          <w:b/>
          <w:bCs/>
          <w:szCs w:val="28"/>
        </w:rPr>
        <w:t>Рефлексия</w:t>
      </w:r>
    </w:p>
    <w:p w:rsidR="006F7122" w:rsidRPr="0026778B" w:rsidRDefault="006F7122" w:rsidP="006F7122">
      <w:pPr>
        <w:rPr>
          <w:szCs w:val="28"/>
        </w:rPr>
      </w:pPr>
      <w:r>
        <w:rPr>
          <w:szCs w:val="28"/>
        </w:rPr>
        <w:t xml:space="preserve"> (Рисунки: фигурки гномиков.)</w:t>
      </w:r>
    </w:p>
    <w:p w:rsidR="006F7122" w:rsidRDefault="006F7122" w:rsidP="006F7122">
      <w:pPr>
        <w:ind w:left="360"/>
        <w:rPr>
          <w:szCs w:val="28"/>
        </w:rPr>
      </w:pPr>
      <w:r>
        <w:rPr>
          <w:szCs w:val="28"/>
        </w:rPr>
        <w:t>Отгадайте загадку: Кто это?</w:t>
      </w:r>
    </w:p>
    <w:p w:rsidR="006F7122" w:rsidRDefault="006F7122" w:rsidP="006F7122">
      <w:pPr>
        <w:ind w:left="360"/>
        <w:rPr>
          <w:szCs w:val="28"/>
        </w:rPr>
      </w:pPr>
      <w:r w:rsidRPr="0026778B">
        <w:rPr>
          <w:szCs w:val="28"/>
        </w:rPr>
        <w:t xml:space="preserve">Два антипода </w:t>
      </w:r>
      <w:r>
        <w:rPr>
          <w:szCs w:val="28"/>
        </w:rPr>
        <w:t xml:space="preserve"> парой ходят</w:t>
      </w:r>
    </w:p>
    <w:p w:rsidR="006F7122" w:rsidRDefault="006F7122" w:rsidP="006F7122">
      <w:pPr>
        <w:ind w:left="360"/>
        <w:rPr>
          <w:szCs w:val="28"/>
        </w:rPr>
      </w:pPr>
      <w:r>
        <w:rPr>
          <w:szCs w:val="28"/>
        </w:rPr>
        <w:t>Один теряет, а другой находит (Окислитель и восстановитель)</w:t>
      </w:r>
    </w:p>
    <w:p w:rsidR="006F7122" w:rsidRDefault="006F7122" w:rsidP="006F7122">
      <w:pPr>
        <w:ind w:left="360"/>
        <w:rPr>
          <w:szCs w:val="28"/>
        </w:rPr>
      </w:pPr>
      <w:r>
        <w:rPr>
          <w:szCs w:val="28"/>
        </w:rPr>
        <w:t xml:space="preserve"> </w:t>
      </w:r>
    </w:p>
    <w:p w:rsidR="006F7122" w:rsidRDefault="006F7122" w:rsidP="006F7122">
      <w:pPr>
        <w:ind w:left="360"/>
        <w:rPr>
          <w:szCs w:val="28"/>
        </w:rPr>
      </w:pPr>
      <w:r>
        <w:rPr>
          <w:szCs w:val="28"/>
        </w:rPr>
        <w:t>Если исходить из положения, что окислитель принимает …, а восстановитель отдает….</w:t>
      </w:r>
    </w:p>
    <w:p w:rsidR="006F7122" w:rsidRPr="0026778B" w:rsidRDefault="006F7122" w:rsidP="006F7122">
      <w:pPr>
        <w:ind w:left="360"/>
        <w:rPr>
          <w:szCs w:val="28"/>
        </w:rPr>
      </w:pPr>
      <w:r>
        <w:rPr>
          <w:szCs w:val="28"/>
        </w:rPr>
        <w:t xml:space="preserve">Оставьте свой жетон перед фигуркой: </w:t>
      </w:r>
      <w:proofErr w:type="gramStart"/>
      <w:r>
        <w:rPr>
          <w:szCs w:val="28"/>
        </w:rPr>
        <w:t>на сколько</w:t>
      </w:r>
      <w:proofErr w:type="gramEnd"/>
      <w:r>
        <w:rPr>
          <w:szCs w:val="28"/>
        </w:rPr>
        <w:t xml:space="preserve"> вы чувствуете себя окислителями по итогам нашего урока?</w:t>
      </w:r>
    </w:p>
    <w:p w:rsidR="006F7122" w:rsidRPr="00336F78" w:rsidRDefault="006F7122" w:rsidP="006F7122">
      <w:pPr>
        <w:widowControl/>
        <w:numPr>
          <w:ilvl w:val="0"/>
          <w:numId w:val="16"/>
        </w:numPr>
        <w:autoSpaceDE/>
        <w:autoSpaceDN/>
        <w:adjustRightInd/>
        <w:rPr>
          <w:b/>
          <w:bCs/>
          <w:szCs w:val="28"/>
        </w:rPr>
      </w:pPr>
      <w:r>
        <w:rPr>
          <w:b/>
          <w:bCs/>
          <w:szCs w:val="28"/>
        </w:rPr>
        <w:lastRenderedPageBreak/>
        <w:t>Домашнее задание</w:t>
      </w:r>
    </w:p>
    <w:p w:rsidR="006F7122" w:rsidRPr="00CC772A" w:rsidRDefault="006F7122" w:rsidP="006F7122">
      <w:pPr>
        <w:rPr>
          <w:szCs w:val="28"/>
        </w:rPr>
      </w:pPr>
      <w:r>
        <w:rPr>
          <w:szCs w:val="28"/>
        </w:rPr>
        <w:t xml:space="preserve">§29 Задания: 5-7    </w:t>
      </w:r>
      <w:r w:rsidRPr="0026778B">
        <w:rPr>
          <w:i/>
          <w:iCs/>
          <w:szCs w:val="28"/>
        </w:rPr>
        <w:t>Объяснение задания</w:t>
      </w:r>
      <w:r>
        <w:rPr>
          <w:i/>
          <w:iCs/>
          <w:szCs w:val="28"/>
        </w:rPr>
        <w:t>.</w:t>
      </w: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Default="006F7122" w:rsidP="006F7122">
      <w:pPr>
        <w:ind w:firstLine="708"/>
        <w:jc w:val="center"/>
        <w:rPr>
          <w:b/>
          <w:szCs w:val="28"/>
        </w:rPr>
      </w:pPr>
    </w:p>
    <w:p w:rsidR="006F7122" w:rsidRPr="005A26E5" w:rsidRDefault="006F7122" w:rsidP="006F7122">
      <w:pPr>
        <w:ind w:firstLine="708"/>
        <w:jc w:val="center"/>
        <w:rPr>
          <w:b/>
          <w:szCs w:val="28"/>
        </w:rPr>
      </w:pPr>
      <w:r w:rsidRPr="005A26E5">
        <w:rPr>
          <w:b/>
          <w:szCs w:val="28"/>
        </w:rPr>
        <w:t>Примеры ситуаций при организации поисково-исследовательской деятельности учащихся.</w:t>
      </w:r>
    </w:p>
    <w:p w:rsidR="006F7122" w:rsidRPr="0026778B" w:rsidRDefault="006F7122" w:rsidP="006F7122">
      <w:pPr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:rsidR="006F7122" w:rsidRPr="0026778B" w:rsidRDefault="006F7122" w:rsidP="006F7122">
      <w:pPr>
        <w:rPr>
          <w:b/>
          <w:bCs/>
          <w:szCs w:val="28"/>
        </w:rPr>
      </w:pPr>
    </w:p>
    <w:p w:rsidR="006F7122" w:rsidRDefault="006F7122" w:rsidP="006F7122">
      <w:pPr>
        <w:pStyle w:val="a3"/>
        <w:rPr>
          <w:szCs w:val="28"/>
        </w:rPr>
      </w:pPr>
      <w:r w:rsidRPr="000232E3">
        <w:rPr>
          <w:iCs/>
          <w:szCs w:val="28"/>
        </w:rPr>
        <w:t>Ситуация неожиданности</w:t>
      </w:r>
      <w:r w:rsidRPr="000232E3">
        <w:rPr>
          <w:i/>
          <w:iCs/>
          <w:szCs w:val="28"/>
        </w:rPr>
        <w:t xml:space="preserve"> </w:t>
      </w:r>
      <w:r>
        <w:rPr>
          <w:szCs w:val="28"/>
        </w:rPr>
        <w:t xml:space="preserve"> </w:t>
      </w:r>
    </w:p>
    <w:p w:rsidR="006F7122" w:rsidRDefault="006F7122" w:rsidP="006F7122">
      <w:pPr>
        <w:pStyle w:val="a3"/>
        <w:rPr>
          <w:szCs w:val="28"/>
        </w:rPr>
      </w:pPr>
    </w:p>
    <w:p w:rsidR="006F7122" w:rsidRPr="000232E3" w:rsidRDefault="006F7122" w:rsidP="006F7122">
      <w:pPr>
        <w:pStyle w:val="a3"/>
        <w:rPr>
          <w:szCs w:val="28"/>
        </w:rPr>
      </w:pPr>
      <w:r w:rsidRPr="000232E3">
        <w:rPr>
          <w:szCs w:val="28"/>
        </w:rPr>
        <w:t xml:space="preserve"> При изучении темы «Состав воздуха» учащимся можно сообщить сле</w:t>
      </w:r>
      <w:r w:rsidRPr="000232E3">
        <w:rPr>
          <w:szCs w:val="28"/>
        </w:rPr>
        <w:softHyphen/>
        <w:t>дующий факт: в Италии существует по</w:t>
      </w:r>
      <w:r w:rsidRPr="000232E3">
        <w:rPr>
          <w:szCs w:val="28"/>
        </w:rPr>
        <w:softHyphen/>
        <w:t>лучившая широкую известность пещера, которую называют «Собачья пещера». Стоя человек может находиться в ней длительное время, а забежавшая туда со</w:t>
      </w:r>
      <w:r w:rsidRPr="000232E3">
        <w:rPr>
          <w:szCs w:val="28"/>
        </w:rPr>
        <w:softHyphen/>
        <w:t>бака задыхается и гибнет</w:t>
      </w:r>
    </w:p>
    <w:p w:rsidR="006F7122" w:rsidRDefault="006F7122" w:rsidP="006F7122">
      <w:pPr>
        <w:rPr>
          <w:szCs w:val="28"/>
        </w:rPr>
      </w:pPr>
    </w:p>
    <w:p w:rsidR="006F7122" w:rsidRDefault="006F7122" w:rsidP="006F7122">
      <w:pPr>
        <w:rPr>
          <w:szCs w:val="28"/>
        </w:rPr>
      </w:pPr>
    </w:p>
    <w:p w:rsidR="006F7122" w:rsidRDefault="006F7122" w:rsidP="006F7122">
      <w:pPr>
        <w:rPr>
          <w:szCs w:val="28"/>
        </w:rPr>
      </w:pPr>
    </w:p>
    <w:p w:rsidR="006F7122" w:rsidRDefault="006F7122" w:rsidP="006F7122">
      <w:pPr>
        <w:rPr>
          <w:szCs w:val="28"/>
        </w:rPr>
      </w:pPr>
    </w:p>
    <w:p w:rsidR="006F7122" w:rsidRDefault="006F7122" w:rsidP="006F7122">
      <w:pPr>
        <w:rPr>
          <w:szCs w:val="28"/>
        </w:rPr>
      </w:pPr>
    </w:p>
    <w:p w:rsidR="006F7122" w:rsidRDefault="006F7122" w:rsidP="006F7122">
      <w:pPr>
        <w:pStyle w:val="a3"/>
        <w:rPr>
          <w:szCs w:val="28"/>
        </w:rPr>
      </w:pPr>
      <w:r w:rsidRPr="00C42640">
        <w:rPr>
          <w:iCs/>
          <w:szCs w:val="28"/>
        </w:rPr>
        <w:t xml:space="preserve">Ситуация </w:t>
      </w:r>
      <w:r w:rsidRPr="00C42640">
        <w:rPr>
          <w:i/>
          <w:szCs w:val="28"/>
        </w:rPr>
        <w:t>противоречия</w:t>
      </w:r>
      <w:r w:rsidRPr="000232E3">
        <w:rPr>
          <w:szCs w:val="28"/>
        </w:rPr>
        <w:t xml:space="preserve"> между имеющимися у учащихся зна</w:t>
      </w:r>
      <w:r w:rsidRPr="000232E3">
        <w:rPr>
          <w:szCs w:val="28"/>
        </w:rPr>
        <w:softHyphen/>
        <w:t>ниями и изучаемыми фактами</w:t>
      </w:r>
      <w:r>
        <w:rPr>
          <w:szCs w:val="28"/>
        </w:rPr>
        <w:t xml:space="preserve"> или ситуация опровержения.</w:t>
      </w:r>
      <w:r w:rsidRPr="002E4329">
        <w:rPr>
          <w:szCs w:val="28"/>
        </w:rPr>
        <w:t xml:space="preserve"> 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Тема урока: Химические свойства кислот, оснований, солей в свете тории электролитической диссоциации.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При изучении данной темы мы можем предложить несколько проблемно-поисковых ситуаций различного типа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Ситуация 1. Учащимся предлагается перечислить общие химические свойства оснований и составить уравнения реакций для гидроксида кальция.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Н</w:t>
      </w:r>
      <w:r w:rsidRPr="00BC01F0">
        <w:rPr>
          <w:szCs w:val="28"/>
        </w:rPr>
        <w:t xml:space="preserve">а основании предшествующего опыта </w:t>
      </w:r>
      <w:r>
        <w:rPr>
          <w:szCs w:val="28"/>
        </w:rPr>
        <w:t>учащиеся</w:t>
      </w:r>
      <w:r w:rsidRPr="00BC01F0">
        <w:rPr>
          <w:szCs w:val="28"/>
        </w:rPr>
        <w:t xml:space="preserve">  </w:t>
      </w:r>
      <w:r>
        <w:rPr>
          <w:szCs w:val="28"/>
        </w:rPr>
        <w:t xml:space="preserve">записывают одно из уравнений: </w:t>
      </w:r>
      <w:r w:rsidRPr="00BC01F0">
        <w:rPr>
          <w:szCs w:val="28"/>
        </w:rPr>
        <w:t>CO</w:t>
      </w:r>
      <w:r w:rsidRPr="00BC01F0">
        <w:rPr>
          <w:szCs w:val="28"/>
          <w:vertAlign w:val="subscript"/>
        </w:rPr>
        <w:t xml:space="preserve">2 </w:t>
      </w:r>
      <w:r w:rsidRPr="00BC01F0">
        <w:rPr>
          <w:szCs w:val="28"/>
        </w:rPr>
        <w:t xml:space="preserve">+ </w:t>
      </w:r>
      <w:proofErr w:type="spellStart"/>
      <w:r w:rsidRPr="00BC01F0">
        <w:rPr>
          <w:szCs w:val="28"/>
        </w:rPr>
        <w:t>Ca</w:t>
      </w:r>
      <w:proofErr w:type="spellEnd"/>
      <w:r w:rsidRPr="00BC01F0">
        <w:rPr>
          <w:szCs w:val="28"/>
        </w:rPr>
        <w:t>(OH)</w:t>
      </w:r>
      <w:r w:rsidRPr="00BC01F0">
        <w:rPr>
          <w:szCs w:val="28"/>
          <w:vertAlign w:val="subscript"/>
        </w:rPr>
        <w:t>2</w:t>
      </w:r>
      <w:r w:rsidRPr="00BC01F0">
        <w:rPr>
          <w:szCs w:val="28"/>
        </w:rPr>
        <w:t xml:space="preserve"> </w:t>
      </w:r>
      <w:r w:rsidRPr="00BC01F0">
        <w:rPr>
          <w:noProof/>
          <w:szCs w:val="28"/>
        </w:rPr>
        <w:drawing>
          <wp:inline distT="0" distB="0" distL="0" distR="0" wp14:anchorId="380ADF89" wp14:editId="142E5E64">
            <wp:extent cx="284480" cy="172720"/>
            <wp:effectExtent l="19050" t="0" r="1270" b="0"/>
            <wp:docPr id="1" name="Рисунок 1" descr="http://festival.1september.ru/articles/417661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festival.1september.ru/articles/417661/img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01F0">
        <w:rPr>
          <w:szCs w:val="28"/>
        </w:rPr>
        <w:t xml:space="preserve"> CaCO</w:t>
      </w:r>
      <w:r w:rsidRPr="00BC01F0">
        <w:rPr>
          <w:szCs w:val="28"/>
          <w:vertAlign w:val="subscript"/>
        </w:rPr>
        <w:t>3</w:t>
      </w:r>
      <w:r>
        <w:rPr>
          <w:noProof/>
          <w:szCs w:val="28"/>
        </w:rPr>
        <w:t xml:space="preserve"> ↓ </w:t>
      </w:r>
      <w:r w:rsidRPr="00BC01F0">
        <w:rPr>
          <w:szCs w:val="28"/>
        </w:rPr>
        <w:t>+ H</w:t>
      </w:r>
      <w:r w:rsidRPr="00BC01F0">
        <w:rPr>
          <w:szCs w:val="28"/>
          <w:vertAlign w:val="subscript"/>
        </w:rPr>
        <w:t>2</w:t>
      </w:r>
      <w:r>
        <w:rPr>
          <w:szCs w:val="28"/>
        </w:rPr>
        <w:t>O и обосновывают его составление.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Далее учитель задает ситуацию, которую можно представить в различных аспектах: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по принципу составления олимпиадных задач).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Лаборант пропустил углекислый газ через раствор </w:t>
      </w:r>
      <w:proofErr w:type="spellStart"/>
      <w:r>
        <w:rPr>
          <w:szCs w:val="28"/>
        </w:rPr>
        <w:t>изветковой</w:t>
      </w:r>
      <w:proofErr w:type="spellEnd"/>
      <w:r>
        <w:rPr>
          <w:szCs w:val="28"/>
        </w:rPr>
        <w:t xml:space="preserve"> воды и получил осадок, но по рассеянности, забыв ее накрыть, ушел домой. Вернувшись в лабораторию через некоторое время, лаборант не обнаружил осадка в колбе.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Задание:  Найдите объяснение  исчезновения  осадка.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lastRenderedPageBreak/>
        <w:t>2. Предлагает учащимся опыт пропускания углекислого газа через известковую воду, при условии, что осадок не образуется.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Этот опыт может подготовить и продемонстрировать один из учеников.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Такой подход сложнее, но предполагает эксперимент, наглядность, реальность  эффекта. 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Задание учащимся:  Объяснить и обосновать результат эксперимента.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3. </w:t>
      </w:r>
      <w:r w:rsidRPr="000232E3">
        <w:rPr>
          <w:szCs w:val="28"/>
        </w:rPr>
        <w:t>С помощью неизвестной теории строится гипотеза и затем проверяется практикой.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Вначале постановка проблемной ситуации без демонстрации эксперимента, затем доказательство с демонстрацией эксперимента.</w:t>
      </w:r>
    </w:p>
    <w:p w:rsidR="006F7122" w:rsidRPr="00BC01F0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Постановка вопроса: Можно ли при пропускании углекислого газа через известковую воду получить прозрачный раствор.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При любой постановке ситуации учащиеся обсуждают, выдвигают предположения, гипотезы, обосновывают свое утверждение.</w:t>
      </w:r>
    </w:p>
    <w:p w:rsidR="006F7122" w:rsidRDefault="006F7122" w:rsidP="006F7122">
      <w:pPr>
        <w:pStyle w:val="a3"/>
        <w:ind w:firstLine="567"/>
        <w:rPr>
          <w:szCs w:val="28"/>
        </w:rPr>
      </w:pP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Ситуация 2. Свойства амфотерных гидроксидов.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Учащимся предлагается перечислить свойства гидроксида алюминия (или цинка). Ученики показывают, что гидроксид нерастворим в воде, но растворяется в кислотах и разлагается при нагревании и в числе веществ, которые </w:t>
      </w:r>
      <w:proofErr w:type="gramStart"/>
      <w:r>
        <w:rPr>
          <w:szCs w:val="28"/>
        </w:rPr>
        <w:t>взаимодействуют с основаниями не приводят</w:t>
      </w:r>
      <w:proofErr w:type="gramEnd"/>
      <w:r>
        <w:rPr>
          <w:szCs w:val="28"/>
        </w:rPr>
        <w:t xml:space="preserve"> пример щелочи.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>Учащимся предлагается эксперимент: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В пробирку с солью алюминия (или цинка) осторожно налить щелочь. Вывод: получили гидроксид алюминия. </w:t>
      </w:r>
    </w:p>
    <w:p w:rsidR="006F7122" w:rsidRDefault="006F7122" w:rsidP="006F7122">
      <w:pPr>
        <w:pStyle w:val="a3"/>
        <w:ind w:firstLine="567"/>
        <w:rPr>
          <w:szCs w:val="28"/>
        </w:rPr>
      </w:pPr>
      <w:r>
        <w:rPr>
          <w:szCs w:val="28"/>
        </w:rPr>
        <w:t xml:space="preserve">Продолжим исследование: прилейте в пробирку избыток щелочи. Результаты исследования приводят учащихся к опровержению </w:t>
      </w:r>
      <w:r w:rsidRPr="000232E3">
        <w:rPr>
          <w:szCs w:val="28"/>
        </w:rPr>
        <w:t>сво</w:t>
      </w:r>
      <w:r>
        <w:rPr>
          <w:szCs w:val="28"/>
        </w:rPr>
        <w:t>его</w:t>
      </w:r>
      <w:r w:rsidRPr="000232E3">
        <w:rPr>
          <w:szCs w:val="28"/>
        </w:rPr>
        <w:t xml:space="preserve"> утверждени</w:t>
      </w:r>
      <w:r>
        <w:rPr>
          <w:szCs w:val="28"/>
        </w:rPr>
        <w:t>я</w:t>
      </w:r>
      <w:r w:rsidRPr="000232E3">
        <w:rPr>
          <w:szCs w:val="28"/>
        </w:rPr>
        <w:t xml:space="preserve"> о невозможности реакции между двумя основаниями.</w:t>
      </w:r>
    </w:p>
    <w:p w:rsidR="006F7122" w:rsidRDefault="006F7122" w:rsidP="006F7122">
      <w:pPr>
        <w:pStyle w:val="a3"/>
        <w:ind w:firstLine="567"/>
        <w:rPr>
          <w:szCs w:val="28"/>
        </w:rPr>
      </w:pPr>
      <w:r w:rsidRPr="000232E3">
        <w:rPr>
          <w:szCs w:val="28"/>
        </w:rPr>
        <w:t xml:space="preserve"> В процессе </w:t>
      </w:r>
      <w:r w:rsidRPr="000232E3">
        <w:rPr>
          <w:spacing w:val="-2"/>
          <w:szCs w:val="28"/>
        </w:rPr>
        <w:t>проблемной беседы учитель подводит уча</w:t>
      </w:r>
      <w:r w:rsidRPr="000232E3">
        <w:rPr>
          <w:spacing w:val="-2"/>
          <w:szCs w:val="28"/>
        </w:rPr>
        <w:softHyphen/>
      </w:r>
      <w:r w:rsidRPr="000232E3">
        <w:rPr>
          <w:szCs w:val="28"/>
        </w:rPr>
        <w:t>щихся к пониманию того, что в данной реакции гидроксид цинка проявляет кис</w:t>
      </w:r>
      <w:r w:rsidRPr="000232E3">
        <w:rPr>
          <w:szCs w:val="28"/>
        </w:rPr>
        <w:softHyphen/>
        <w:t>лотные свойства. Учащиеся делают вы</w:t>
      </w:r>
      <w:r w:rsidRPr="000232E3">
        <w:rPr>
          <w:szCs w:val="28"/>
        </w:rPr>
        <w:softHyphen/>
        <w:t>вод: амфотерность — это проявление двойственности свойств веществ.</w:t>
      </w:r>
    </w:p>
    <w:p w:rsidR="006F7122" w:rsidRDefault="006F7122" w:rsidP="006F7122">
      <w:pPr>
        <w:pStyle w:val="a3"/>
        <w:ind w:firstLine="567"/>
        <w:rPr>
          <w:szCs w:val="28"/>
        </w:rPr>
      </w:pPr>
      <w:r w:rsidRPr="00C42640">
        <w:rPr>
          <w:szCs w:val="28"/>
        </w:rPr>
        <w:t>Можно предложить другую постановку ситуации</w:t>
      </w:r>
      <w:r>
        <w:rPr>
          <w:szCs w:val="28"/>
        </w:rPr>
        <w:t>.</w:t>
      </w:r>
      <w:r w:rsidRPr="00C42640">
        <w:rPr>
          <w:szCs w:val="28"/>
        </w:rPr>
        <w:t xml:space="preserve">   В штативе 6 пробирок: в 1 и 2 – гидроксид бария, в 3 и 4  - фосфорная кислота, в 5 и 6 – гидроксид алюминия. В 1, 3 и 5  добавляем – серную кислоту, во 2 и 6 – щёлочь, 4 – гидроксид кальция. Необходимо пронаблюдать реакции, отметить наличие или отсутствие осадка, сделать выводы о свойствах гидроксида алюминия. Только после этого учитель вводит понятие </w:t>
      </w:r>
      <w:r>
        <w:rPr>
          <w:szCs w:val="28"/>
        </w:rPr>
        <w:t>«</w:t>
      </w:r>
      <w:r w:rsidRPr="00C42640">
        <w:rPr>
          <w:szCs w:val="28"/>
        </w:rPr>
        <w:t>амфотерность</w:t>
      </w:r>
      <w:r>
        <w:rPr>
          <w:szCs w:val="28"/>
        </w:rPr>
        <w:t>»</w:t>
      </w:r>
      <w:r w:rsidRPr="00C42640">
        <w:rPr>
          <w:szCs w:val="28"/>
        </w:rPr>
        <w:t>.</w:t>
      </w:r>
    </w:p>
    <w:p w:rsidR="006F7122" w:rsidRPr="00C42640" w:rsidRDefault="006F7122" w:rsidP="006F7122">
      <w:pPr>
        <w:pStyle w:val="a3"/>
        <w:ind w:firstLine="708"/>
        <w:rPr>
          <w:szCs w:val="28"/>
        </w:rPr>
      </w:pPr>
      <w:r w:rsidRPr="00C42640">
        <w:rPr>
          <w:iCs/>
          <w:szCs w:val="28"/>
        </w:rPr>
        <w:t xml:space="preserve">Ситуация </w:t>
      </w:r>
      <w:r w:rsidRPr="00C42640">
        <w:rPr>
          <w:i/>
          <w:iCs/>
          <w:szCs w:val="28"/>
        </w:rPr>
        <w:t>предположения</w:t>
      </w:r>
      <w:r w:rsidRPr="00C42640">
        <w:rPr>
          <w:iCs/>
          <w:szCs w:val="28"/>
        </w:rPr>
        <w:t xml:space="preserve"> </w:t>
      </w:r>
      <w:r w:rsidRPr="00C42640">
        <w:rPr>
          <w:szCs w:val="28"/>
        </w:rPr>
        <w:t>рождается, когда в процессе сопоставления какого-либо закона с</w:t>
      </w:r>
      <w:r w:rsidRPr="000232E3">
        <w:rPr>
          <w:szCs w:val="28"/>
        </w:rPr>
        <w:t xml:space="preserve"> ранее усвоенной информа</w:t>
      </w:r>
      <w:r w:rsidRPr="000232E3">
        <w:rPr>
          <w:szCs w:val="28"/>
        </w:rPr>
        <w:softHyphen/>
        <w:t>цией выявляется недостаточность этой информации</w:t>
      </w:r>
      <w:r>
        <w:rPr>
          <w:szCs w:val="28"/>
        </w:rPr>
        <w:t>.</w:t>
      </w:r>
    </w:p>
    <w:p w:rsidR="006F7122" w:rsidRDefault="006F7122" w:rsidP="006F7122">
      <w:pPr>
        <w:pStyle w:val="a3"/>
        <w:rPr>
          <w:szCs w:val="28"/>
        </w:rPr>
      </w:pPr>
    </w:p>
    <w:p w:rsidR="006F7122" w:rsidRDefault="006F7122" w:rsidP="006F7122">
      <w:pPr>
        <w:pStyle w:val="a3"/>
        <w:rPr>
          <w:szCs w:val="28"/>
        </w:rPr>
      </w:pPr>
      <w:r>
        <w:rPr>
          <w:szCs w:val="28"/>
        </w:rPr>
        <w:t>Тема: Степень окисления.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На начальных этапах обучения учащиеся приучены утверждать, что степень окисления водорода всегда +1, а кислорода всегда -2.</w:t>
      </w:r>
    </w:p>
    <w:p w:rsidR="006F7122" w:rsidRDefault="006F7122" w:rsidP="006F7122">
      <w:pPr>
        <w:pStyle w:val="a3"/>
        <w:ind w:firstLine="708"/>
        <w:rPr>
          <w:szCs w:val="28"/>
          <w:vertAlign w:val="subscript"/>
        </w:rPr>
      </w:pPr>
      <w:r>
        <w:rPr>
          <w:szCs w:val="28"/>
        </w:rPr>
        <w:t xml:space="preserve">Учащимся предлагается ряд соединений, формулы которых  </w:t>
      </w:r>
      <w:proofErr w:type="spellStart"/>
      <w:r>
        <w:rPr>
          <w:szCs w:val="28"/>
          <w:lang w:val="en-US"/>
        </w:rPr>
        <w:t>NaH</w:t>
      </w:r>
      <w:proofErr w:type="spellEnd"/>
      <w:r>
        <w:rPr>
          <w:szCs w:val="28"/>
        </w:rPr>
        <w:t>,</w:t>
      </w:r>
      <w:r w:rsidRPr="00462DC5">
        <w:rPr>
          <w:szCs w:val="28"/>
        </w:rPr>
        <w:t xml:space="preserve">  </w:t>
      </w:r>
      <w:proofErr w:type="spellStart"/>
      <w:r>
        <w:rPr>
          <w:szCs w:val="28"/>
          <w:lang w:val="en-US"/>
        </w:rPr>
        <w:t>SiH</w:t>
      </w:r>
      <w:proofErr w:type="spellEnd"/>
      <w:r w:rsidRPr="009B2641">
        <w:rPr>
          <w:szCs w:val="28"/>
          <w:vertAlign w:val="subscript"/>
        </w:rPr>
        <w:t>4</w:t>
      </w:r>
      <w:r>
        <w:rPr>
          <w:szCs w:val="28"/>
        </w:rPr>
        <w:t>,</w:t>
      </w:r>
      <w:r w:rsidRPr="00462DC5">
        <w:rPr>
          <w:szCs w:val="28"/>
        </w:rPr>
        <w:t xml:space="preserve"> </w:t>
      </w:r>
      <w:proofErr w:type="spellStart"/>
      <w:r>
        <w:rPr>
          <w:szCs w:val="28"/>
          <w:lang w:val="en-US"/>
        </w:rPr>
        <w:lastRenderedPageBreak/>
        <w:t>SCl</w:t>
      </w:r>
      <w:proofErr w:type="spellEnd"/>
      <w:r w:rsidRPr="009B2641">
        <w:rPr>
          <w:szCs w:val="28"/>
          <w:vertAlign w:val="subscript"/>
        </w:rPr>
        <w:t>3</w:t>
      </w:r>
      <w:r>
        <w:rPr>
          <w:szCs w:val="28"/>
        </w:rPr>
        <w:t>,</w:t>
      </w:r>
      <w:r>
        <w:rPr>
          <w:szCs w:val="28"/>
          <w:lang w:val="en-US"/>
        </w:rPr>
        <w:t>OF</w:t>
      </w:r>
      <w:r w:rsidRPr="009B2641">
        <w:rPr>
          <w:szCs w:val="28"/>
          <w:vertAlign w:val="subscript"/>
        </w:rPr>
        <w:t>2</w:t>
      </w:r>
      <w:r>
        <w:rPr>
          <w:szCs w:val="28"/>
          <w:vertAlign w:val="subscript"/>
        </w:rPr>
        <w:t>,</w:t>
      </w:r>
      <w:r w:rsidRPr="00462DC5">
        <w:rPr>
          <w:szCs w:val="28"/>
        </w:rPr>
        <w:t xml:space="preserve"> </w:t>
      </w:r>
      <w:r>
        <w:rPr>
          <w:szCs w:val="28"/>
        </w:rPr>
        <w:t xml:space="preserve"> Н</w:t>
      </w:r>
      <w:r w:rsidRPr="009B2641">
        <w:rPr>
          <w:szCs w:val="28"/>
          <w:vertAlign w:val="subscript"/>
        </w:rPr>
        <w:t>2</w:t>
      </w:r>
      <w:r>
        <w:rPr>
          <w:szCs w:val="28"/>
        </w:rPr>
        <w:t>О</w:t>
      </w:r>
      <w:r w:rsidRPr="009B2641">
        <w:rPr>
          <w:szCs w:val="28"/>
          <w:vertAlign w:val="subscript"/>
        </w:rPr>
        <w:t>2</w:t>
      </w:r>
      <w:r>
        <w:rPr>
          <w:szCs w:val="28"/>
          <w:vertAlign w:val="subscript"/>
        </w:rPr>
        <w:t>,</w:t>
      </w:r>
    </w:p>
    <w:p w:rsidR="006F7122" w:rsidRDefault="006F7122" w:rsidP="006F7122">
      <w:pPr>
        <w:pStyle w:val="a3"/>
        <w:ind w:firstLine="708"/>
        <w:rPr>
          <w:szCs w:val="28"/>
        </w:rPr>
      </w:pPr>
      <w:r w:rsidRPr="009B2641">
        <w:rPr>
          <w:szCs w:val="28"/>
        </w:rPr>
        <w:t xml:space="preserve">Задание </w:t>
      </w:r>
      <w:r>
        <w:rPr>
          <w:szCs w:val="28"/>
        </w:rPr>
        <w:t xml:space="preserve">учащимся: Пользуясь рядом </w:t>
      </w:r>
      <w:proofErr w:type="spellStart"/>
      <w:r>
        <w:rPr>
          <w:szCs w:val="28"/>
        </w:rPr>
        <w:t>электроотрицательности</w:t>
      </w:r>
      <w:proofErr w:type="spellEnd"/>
      <w:r>
        <w:rPr>
          <w:szCs w:val="28"/>
        </w:rPr>
        <w:t>,  определите степени окисления кислорода и водорода в предложенных соединениях.</w:t>
      </w:r>
      <w:r w:rsidRPr="009B2641">
        <w:rPr>
          <w:szCs w:val="28"/>
        </w:rPr>
        <w:t xml:space="preserve"> </w:t>
      </w:r>
    </w:p>
    <w:p w:rsidR="006F7122" w:rsidRDefault="006F7122" w:rsidP="006F7122">
      <w:pPr>
        <w:pStyle w:val="a3"/>
        <w:ind w:firstLine="708"/>
        <w:rPr>
          <w:szCs w:val="28"/>
        </w:rPr>
      </w:pPr>
      <w:r w:rsidRPr="000232E3">
        <w:rPr>
          <w:szCs w:val="28"/>
        </w:rPr>
        <w:t>Мнения обычно разделяются: одни учащиеся считают, что атом водорода</w:t>
      </w:r>
      <w:r>
        <w:rPr>
          <w:szCs w:val="28"/>
        </w:rPr>
        <w:t xml:space="preserve"> может </w:t>
      </w:r>
      <w:r w:rsidRPr="000232E3">
        <w:rPr>
          <w:szCs w:val="28"/>
        </w:rPr>
        <w:t>присоединя</w:t>
      </w:r>
      <w:r>
        <w:rPr>
          <w:szCs w:val="28"/>
        </w:rPr>
        <w:t>ть</w:t>
      </w:r>
      <w:r w:rsidRPr="000232E3">
        <w:rPr>
          <w:szCs w:val="28"/>
        </w:rPr>
        <w:t xml:space="preserve"> элект</w:t>
      </w:r>
      <w:r w:rsidRPr="000232E3">
        <w:rPr>
          <w:szCs w:val="28"/>
        </w:rPr>
        <w:softHyphen/>
        <w:t>рон</w:t>
      </w:r>
      <w:r>
        <w:rPr>
          <w:szCs w:val="28"/>
        </w:rPr>
        <w:t>, другие остаются на классическом убеждении.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Учащимся </w:t>
      </w:r>
      <w:proofErr w:type="gramStart"/>
      <w:r>
        <w:rPr>
          <w:szCs w:val="28"/>
        </w:rPr>
        <w:t>предлагается</w:t>
      </w:r>
      <w:proofErr w:type="gramEnd"/>
      <w:r>
        <w:rPr>
          <w:szCs w:val="28"/>
        </w:rPr>
        <w:t xml:space="preserve">  используя аналитический метод найти правильное решение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Учащиеся делают несколько выводов: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- степень окисления элемента определяется на основании </w:t>
      </w:r>
      <w:proofErr w:type="spellStart"/>
      <w:r>
        <w:rPr>
          <w:szCs w:val="28"/>
        </w:rPr>
        <w:t>электроотрицательности</w:t>
      </w:r>
      <w:proofErr w:type="spellEnd"/>
      <w:r>
        <w:rPr>
          <w:szCs w:val="28"/>
        </w:rPr>
        <w:t xml:space="preserve"> элемента;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- свойства, в том числе и степень окисления, определяются взаимосвязью и взаимозависимостью элементов.</w:t>
      </w:r>
    </w:p>
    <w:p w:rsidR="006F7122" w:rsidRDefault="006F7122" w:rsidP="006F7122">
      <w:pPr>
        <w:pStyle w:val="a3"/>
        <w:rPr>
          <w:szCs w:val="28"/>
        </w:rPr>
      </w:pP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Тема: Электролитическая диссоциация.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При изучении этой темы имеется ряд вариантов  использования проблемных ситуаций поискового характера.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1. При объяснении теории электролитической диссоциации можно предложить учащимся идти по пути </w:t>
      </w:r>
      <w:proofErr w:type="spellStart"/>
      <w:r>
        <w:rPr>
          <w:szCs w:val="28"/>
        </w:rPr>
        <w:t>Сванте</w:t>
      </w:r>
      <w:proofErr w:type="spellEnd"/>
      <w:r>
        <w:rPr>
          <w:szCs w:val="28"/>
        </w:rPr>
        <w:t xml:space="preserve"> Аррениуса: предложить исследовать сухую соль,  </w:t>
      </w:r>
      <w:proofErr w:type="spellStart"/>
      <w:r>
        <w:rPr>
          <w:szCs w:val="28"/>
        </w:rPr>
        <w:t>дисцилированную</w:t>
      </w:r>
      <w:proofErr w:type="spellEnd"/>
      <w:r>
        <w:rPr>
          <w:szCs w:val="28"/>
        </w:rPr>
        <w:t xml:space="preserve"> воду и раствор соли.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 В ходе обсуждения результатов, учащиеся приходят к выводу, что в растворе появляются какие-то частицы, которые и проводят электрический ток.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Тогда учитель переходит к следующему вопросу: Почему и как появляются частицы. Учащиеся приходят к выводу, что частицы появляются под действием воды.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Следующим этапом является вопрос поискового характера:</w:t>
      </w:r>
    </w:p>
    <w:p w:rsidR="006F7122" w:rsidRPr="00C42640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1.   Учащиеся приходят к определению «ион</w:t>
      </w:r>
      <w:r w:rsidRPr="00C42640">
        <w:rPr>
          <w:szCs w:val="28"/>
        </w:rPr>
        <w:t>»</w:t>
      </w:r>
      <w:r>
        <w:rPr>
          <w:szCs w:val="28"/>
        </w:rPr>
        <w:t>,</w:t>
      </w:r>
      <w:r w:rsidRPr="00C42640">
        <w:rPr>
          <w:szCs w:val="28"/>
        </w:rPr>
        <w:t xml:space="preserve">  « диполь»</w:t>
      </w:r>
      <w:r>
        <w:rPr>
          <w:szCs w:val="28"/>
        </w:rPr>
        <w:t>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2. Какие частицы </w:t>
      </w:r>
      <w:proofErr w:type="gramStart"/>
      <w:r>
        <w:rPr>
          <w:szCs w:val="28"/>
        </w:rPr>
        <w:t>-и</w:t>
      </w:r>
      <w:proofErr w:type="gramEnd"/>
      <w:r>
        <w:rPr>
          <w:szCs w:val="28"/>
        </w:rPr>
        <w:t>оны  могут появиться в растворе солей различного состава.</w:t>
      </w:r>
    </w:p>
    <w:p w:rsidR="006F7122" w:rsidRDefault="006F7122" w:rsidP="006F7122">
      <w:pPr>
        <w:pStyle w:val="a3"/>
        <w:ind w:firstLine="708"/>
        <w:rPr>
          <w:szCs w:val="28"/>
        </w:rPr>
      </w:pP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Тема: Химические свойства кислот и оснований в свете теории электролитической диссоциации. Понятие о водородном показателе.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Творческое задание: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Предложены 4 пробирки с веществами: 1- вода, 2- соляная кислота, 3- гидроксид натрия, 4 -пробирка «Х»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Задание: 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1. Исследуйте индикатором реакцию среды в 1-3 пробирках. Сделайте вывод на основании шкалы рН. 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2. Исследуйте вещество в пробирке 4. Сделайте вывод о кислотно-основных свойствах вещества.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>Учитель сообщает учащимся, что в пробирке 4 у одного варианта был раствор аммиака, у другого раствор уксусной кислоты.</w:t>
      </w:r>
    </w:p>
    <w:p w:rsidR="006F7122" w:rsidRDefault="006F7122" w:rsidP="006F7122">
      <w:pPr>
        <w:pStyle w:val="a3"/>
        <w:ind w:firstLine="708"/>
        <w:rPr>
          <w:szCs w:val="28"/>
        </w:rPr>
      </w:pPr>
      <w:r>
        <w:rPr>
          <w:szCs w:val="28"/>
        </w:rPr>
        <w:t xml:space="preserve">Проходит обсуждение и обоснование результатов исследования на основании  опыта учащихся. </w:t>
      </w:r>
    </w:p>
    <w:p w:rsidR="006F7122" w:rsidRDefault="006F7122" w:rsidP="006F7122">
      <w:pPr>
        <w:pStyle w:val="a3"/>
        <w:ind w:firstLine="708"/>
        <w:rPr>
          <w:szCs w:val="28"/>
        </w:rPr>
      </w:pPr>
    </w:p>
    <w:p w:rsidR="006F7122" w:rsidRPr="009832E1" w:rsidRDefault="006F7122" w:rsidP="006F7122">
      <w:pPr>
        <w:pStyle w:val="a3"/>
        <w:ind w:firstLine="567"/>
        <w:rPr>
          <w:szCs w:val="28"/>
        </w:rPr>
      </w:pPr>
    </w:p>
    <w:p w:rsidR="006F7122" w:rsidRPr="003B045D" w:rsidRDefault="006F7122" w:rsidP="006F7122">
      <w:pPr>
        <w:rPr>
          <w:bCs/>
          <w:szCs w:val="28"/>
          <w:lang w:val="be-BY"/>
        </w:rPr>
      </w:pPr>
      <w:r w:rsidRPr="003B045D">
        <w:rPr>
          <w:bCs/>
          <w:szCs w:val="28"/>
          <w:lang w:val="be-BY"/>
        </w:rPr>
        <w:t xml:space="preserve">Тема: </w:t>
      </w:r>
    </w:p>
    <w:p w:rsidR="006F7122" w:rsidRPr="003B045D" w:rsidRDefault="006F7122" w:rsidP="006F7122">
      <w:pPr>
        <w:rPr>
          <w:bCs/>
          <w:szCs w:val="28"/>
          <w:lang w:val="be-BY"/>
        </w:rPr>
      </w:pPr>
      <w:r w:rsidRPr="003B045D">
        <w:rPr>
          <w:bCs/>
          <w:szCs w:val="28"/>
          <w:lang w:val="be-BY"/>
        </w:rPr>
        <w:t>Химичесике свойства солей в свете теории электролитической диссоциации .</w:t>
      </w:r>
    </w:p>
    <w:p w:rsidR="006F7122" w:rsidRPr="003B045D" w:rsidRDefault="006F7122" w:rsidP="006F7122">
      <w:pPr>
        <w:rPr>
          <w:szCs w:val="28"/>
        </w:rPr>
      </w:pPr>
      <w:r>
        <w:rPr>
          <w:szCs w:val="28"/>
        </w:rPr>
        <w:t>Цели</w:t>
      </w:r>
      <w:proofErr w:type="gramStart"/>
      <w:r>
        <w:rPr>
          <w:szCs w:val="28"/>
        </w:rPr>
        <w:t xml:space="preserve"> </w:t>
      </w:r>
      <w:r w:rsidRPr="003B045D">
        <w:rPr>
          <w:szCs w:val="28"/>
        </w:rPr>
        <w:t>:</w:t>
      </w:r>
      <w:proofErr w:type="gramEnd"/>
    </w:p>
    <w:p w:rsidR="006F7122" w:rsidRPr="003B045D" w:rsidRDefault="006F7122" w:rsidP="006F7122">
      <w:pPr>
        <w:tabs>
          <w:tab w:val="left" w:pos="720"/>
        </w:tabs>
        <w:ind w:left="720" w:hanging="360"/>
        <w:rPr>
          <w:szCs w:val="28"/>
        </w:rPr>
      </w:pPr>
      <w:r w:rsidRPr="003B045D">
        <w:rPr>
          <w:szCs w:val="28"/>
        </w:rPr>
        <w:t>- расширить знания о химических свойствах солей</w:t>
      </w:r>
      <w:r>
        <w:rPr>
          <w:szCs w:val="28"/>
        </w:rPr>
        <w:t>;</w:t>
      </w:r>
    </w:p>
    <w:p w:rsidR="006F7122" w:rsidRPr="003B045D" w:rsidRDefault="006F7122" w:rsidP="006F7122">
      <w:pPr>
        <w:tabs>
          <w:tab w:val="left" w:pos="720"/>
        </w:tabs>
        <w:ind w:left="720" w:hanging="360"/>
        <w:rPr>
          <w:szCs w:val="28"/>
        </w:rPr>
      </w:pPr>
      <w:r w:rsidRPr="003B045D">
        <w:rPr>
          <w:szCs w:val="28"/>
        </w:rPr>
        <w:t>- исследовать особенности гидролиза солей в зависимости от их состава</w:t>
      </w:r>
      <w:r>
        <w:rPr>
          <w:szCs w:val="28"/>
        </w:rPr>
        <w:t>;</w:t>
      </w:r>
      <w:r w:rsidRPr="003B045D">
        <w:rPr>
          <w:szCs w:val="28"/>
        </w:rPr>
        <w:t xml:space="preserve"> </w:t>
      </w:r>
    </w:p>
    <w:p w:rsidR="006F7122" w:rsidRDefault="006F7122" w:rsidP="006F7122">
      <w:pPr>
        <w:ind w:firstLine="360"/>
        <w:rPr>
          <w:szCs w:val="28"/>
        </w:rPr>
      </w:pPr>
      <w:r w:rsidRPr="003B045D">
        <w:rPr>
          <w:szCs w:val="28"/>
        </w:rPr>
        <w:t>- разви</w:t>
      </w:r>
      <w:r>
        <w:rPr>
          <w:szCs w:val="28"/>
        </w:rPr>
        <w:t>ва</w:t>
      </w:r>
      <w:r w:rsidRPr="003B045D">
        <w:rPr>
          <w:szCs w:val="28"/>
        </w:rPr>
        <w:t>ть умение решать аналитические задачи по определению реакции среды</w:t>
      </w:r>
      <w:r>
        <w:rPr>
          <w:szCs w:val="28"/>
        </w:rPr>
        <w:t xml:space="preserve">  в растворе</w:t>
      </w:r>
      <w:r w:rsidRPr="003B045D">
        <w:rPr>
          <w:szCs w:val="28"/>
        </w:rPr>
        <w:t xml:space="preserve"> соли</w:t>
      </w:r>
      <w:r>
        <w:rPr>
          <w:szCs w:val="28"/>
        </w:rPr>
        <w:t>.</w:t>
      </w:r>
    </w:p>
    <w:p w:rsidR="006F7122" w:rsidRPr="003B045D" w:rsidRDefault="006F7122" w:rsidP="006F7122">
      <w:pPr>
        <w:ind w:firstLine="360"/>
        <w:rPr>
          <w:szCs w:val="28"/>
        </w:rPr>
      </w:pPr>
      <w:r>
        <w:rPr>
          <w:szCs w:val="28"/>
        </w:rPr>
        <w:t xml:space="preserve"> Исследовательский эксперимент на уроке</w:t>
      </w:r>
    </w:p>
    <w:p w:rsidR="006F7122" w:rsidRPr="003B045D" w:rsidRDefault="006F7122" w:rsidP="006F7122">
      <w:pPr>
        <w:widowControl/>
        <w:numPr>
          <w:ilvl w:val="0"/>
          <w:numId w:val="18"/>
        </w:numPr>
        <w:autoSpaceDE/>
        <w:autoSpaceDN/>
        <w:adjustRightInd/>
        <w:rPr>
          <w:szCs w:val="28"/>
        </w:rPr>
      </w:pPr>
      <w:r w:rsidRPr="003B045D">
        <w:rPr>
          <w:szCs w:val="28"/>
          <w:lang w:val="be-BY"/>
        </w:rPr>
        <w:t xml:space="preserve">Слайд-информация “Окраска индикаторов в растворах кислот, оснований.” – </w:t>
      </w:r>
      <w:r w:rsidRPr="003B045D">
        <w:rPr>
          <w:i/>
          <w:szCs w:val="28"/>
          <w:lang w:val="be-BY"/>
        </w:rPr>
        <w:t>интерактивная доска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6F7122" w:rsidRPr="003B045D" w:rsidTr="00E051DA">
        <w:trPr>
          <w:trHeight w:val="2146"/>
        </w:trPr>
        <w:tc>
          <w:tcPr>
            <w:tcW w:w="9571" w:type="dxa"/>
            <w:shd w:val="clear" w:color="auto" w:fill="auto"/>
          </w:tcPr>
          <w:tbl>
            <w:tblPr>
              <w:tblW w:w="10229" w:type="dxa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493"/>
              <w:gridCol w:w="2316"/>
              <w:gridCol w:w="2302"/>
              <w:gridCol w:w="3118"/>
            </w:tblGrid>
            <w:tr w:rsidR="006F7122" w:rsidRPr="003B045D" w:rsidTr="00E051DA">
              <w:trPr>
                <w:trHeight w:val="478"/>
                <w:jc w:val="center"/>
              </w:trPr>
              <w:tc>
                <w:tcPr>
                  <w:tcW w:w="249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Среда /</w:t>
                  </w:r>
                </w:p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Индикатор</w:t>
                  </w:r>
                </w:p>
              </w:tc>
              <w:tc>
                <w:tcPr>
                  <w:tcW w:w="231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Лакмус</w:t>
                  </w:r>
                </w:p>
              </w:tc>
              <w:tc>
                <w:tcPr>
                  <w:tcW w:w="23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Метилоранж</w:t>
                  </w:r>
                </w:p>
              </w:tc>
              <w:tc>
                <w:tcPr>
                  <w:tcW w:w="31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Фенолфталеин</w:t>
                  </w:r>
                </w:p>
              </w:tc>
            </w:tr>
            <w:tr w:rsidR="006F7122" w:rsidRPr="003B045D" w:rsidTr="00E051DA">
              <w:trPr>
                <w:trHeight w:val="414"/>
                <w:jc w:val="center"/>
              </w:trPr>
              <w:tc>
                <w:tcPr>
                  <w:tcW w:w="249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Кислотная </w:t>
                  </w:r>
                </w:p>
              </w:tc>
              <w:tc>
                <w:tcPr>
                  <w:tcW w:w="231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0000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23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99CC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31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Бесцветный</w:t>
                  </w:r>
                </w:p>
              </w:tc>
            </w:tr>
            <w:tr w:rsidR="006F7122" w:rsidRPr="003B045D" w:rsidTr="00E051DA">
              <w:trPr>
                <w:trHeight w:val="363"/>
                <w:jc w:val="center"/>
              </w:trPr>
              <w:tc>
                <w:tcPr>
                  <w:tcW w:w="249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b/>
                      <w:bCs/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Нейтральная </w:t>
                  </w:r>
                </w:p>
              </w:tc>
              <w:tc>
                <w:tcPr>
                  <w:tcW w:w="231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993399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23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9900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31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>Бесцветный</w:t>
                  </w:r>
                </w:p>
              </w:tc>
            </w:tr>
            <w:tr w:rsidR="006F7122" w:rsidRPr="003B045D" w:rsidTr="00E051DA">
              <w:trPr>
                <w:trHeight w:val="331"/>
                <w:jc w:val="center"/>
              </w:trPr>
              <w:tc>
                <w:tcPr>
                  <w:tcW w:w="249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6F7122" w:rsidRPr="003B045D" w:rsidRDefault="006F7122" w:rsidP="00E051DA">
                  <w:pPr>
                    <w:ind w:left="572" w:hanging="180"/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Щелочная  </w:t>
                  </w:r>
                </w:p>
              </w:tc>
              <w:tc>
                <w:tcPr>
                  <w:tcW w:w="231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0000CC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230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FFFF66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  <w:tc>
                <w:tcPr>
                  <w:tcW w:w="311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CC0066"/>
                  <w:vAlign w:val="center"/>
                </w:tcPr>
                <w:p w:rsidR="006F7122" w:rsidRPr="003B045D" w:rsidRDefault="006F7122" w:rsidP="00E051DA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3B045D">
                    <w:rPr>
                      <w:b/>
                      <w:bCs/>
                      <w:color w:val="000000"/>
                      <w:szCs w:val="28"/>
                    </w:rPr>
                    <w:t xml:space="preserve"> </w:t>
                  </w:r>
                </w:p>
              </w:tc>
            </w:tr>
          </w:tbl>
          <w:p w:rsidR="006F7122" w:rsidRPr="003B045D" w:rsidRDefault="006F7122" w:rsidP="00E051DA">
            <w:pPr>
              <w:rPr>
                <w:szCs w:val="28"/>
              </w:rPr>
            </w:pPr>
          </w:p>
        </w:tc>
      </w:tr>
    </w:tbl>
    <w:p w:rsidR="006F7122" w:rsidRDefault="006F7122" w:rsidP="006F7122">
      <w:pPr>
        <w:ind w:left="708"/>
        <w:rPr>
          <w:szCs w:val="28"/>
        </w:rPr>
      </w:pPr>
    </w:p>
    <w:p w:rsidR="006F7122" w:rsidRPr="00B749F5" w:rsidRDefault="006F7122" w:rsidP="006F7122">
      <w:pPr>
        <w:jc w:val="center"/>
        <w:rPr>
          <w:szCs w:val="28"/>
        </w:rPr>
      </w:pPr>
      <w:r>
        <w:rPr>
          <w:szCs w:val="28"/>
        </w:rPr>
        <w:t>Повторение  знаний о свойствах солей</w:t>
      </w:r>
      <w:r w:rsidRPr="00B749F5">
        <w:rPr>
          <w:szCs w:val="28"/>
        </w:rPr>
        <w:t>.</w:t>
      </w:r>
      <w:r w:rsidRPr="00B749F5">
        <w:rPr>
          <w:sz w:val="44"/>
          <w:szCs w:val="44"/>
        </w:rPr>
        <w:t xml:space="preserve"> </w:t>
      </w:r>
      <w:r w:rsidRPr="00B749F5">
        <w:rPr>
          <w:szCs w:val="28"/>
        </w:rPr>
        <w:t>Химические свойства солей</w:t>
      </w:r>
    </w:p>
    <w:p w:rsidR="006F7122" w:rsidRPr="00B749F5" w:rsidRDefault="006F7122" w:rsidP="006F7122">
      <w:pPr>
        <w:rPr>
          <w:szCs w:val="28"/>
        </w:rPr>
      </w:pPr>
    </w:p>
    <w:p w:rsidR="006F7122" w:rsidRPr="00B749F5" w:rsidRDefault="006F7122" w:rsidP="006F7122">
      <w:pPr>
        <w:rPr>
          <w:szCs w:val="28"/>
        </w:rPr>
      </w:pPr>
      <w:r w:rsidRPr="00B749F5">
        <w:rPr>
          <w:b/>
          <w:i/>
          <w:szCs w:val="28"/>
        </w:rPr>
        <w:t>Ме</w:t>
      </w:r>
      <w:r w:rsidRPr="00B749F5">
        <w:rPr>
          <w:b/>
          <w:i/>
          <w:szCs w:val="28"/>
          <w:vertAlign w:val="subscript"/>
        </w:rPr>
        <w:t>х</w:t>
      </w:r>
      <w:r w:rsidRPr="00B749F5">
        <w:rPr>
          <w:b/>
          <w:i/>
          <w:szCs w:val="28"/>
        </w:rPr>
        <w:t>(Ко)</w:t>
      </w:r>
      <w:r w:rsidRPr="00B749F5">
        <w:rPr>
          <w:b/>
          <w:i/>
          <w:szCs w:val="28"/>
          <w:vertAlign w:val="subscript"/>
        </w:rPr>
        <w:t>у</w:t>
      </w:r>
      <w:r w:rsidRPr="00B749F5">
        <w:rPr>
          <w:szCs w:val="28"/>
          <w:vertAlign w:val="superscript"/>
        </w:rPr>
        <w:t xml:space="preserve"> </w:t>
      </w:r>
      <w:r w:rsidRPr="00B749F5">
        <w:rPr>
          <w:b/>
          <w:szCs w:val="28"/>
        </w:rPr>
        <w:t xml:space="preserve">  →</w:t>
      </w:r>
      <w:r w:rsidRPr="00B749F5">
        <w:rPr>
          <w:b/>
          <w:i/>
          <w:szCs w:val="28"/>
        </w:rPr>
        <w:t xml:space="preserve"> </w:t>
      </w:r>
      <w:proofErr w:type="spellStart"/>
      <w:r w:rsidRPr="00B749F5">
        <w:rPr>
          <w:b/>
          <w:i/>
          <w:szCs w:val="28"/>
          <w:vertAlign w:val="subscript"/>
        </w:rPr>
        <w:t>х</w:t>
      </w:r>
      <w:r w:rsidRPr="00B749F5">
        <w:rPr>
          <w:b/>
          <w:i/>
          <w:szCs w:val="28"/>
        </w:rPr>
        <w:t>Ме</w:t>
      </w:r>
      <w:proofErr w:type="spellEnd"/>
      <w:r w:rsidRPr="00B749F5">
        <w:rPr>
          <w:b/>
          <w:i/>
          <w:szCs w:val="28"/>
          <w:vertAlign w:val="subscript"/>
        </w:rPr>
        <w:t xml:space="preserve"> </w:t>
      </w:r>
      <w:r w:rsidRPr="00B749F5">
        <w:rPr>
          <w:b/>
          <w:i/>
          <w:szCs w:val="28"/>
          <w:vertAlign w:val="superscript"/>
        </w:rPr>
        <w:t>+</w:t>
      </w:r>
      <w:r w:rsidRPr="00B749F5">
        <w:rPr>
          <w:b/>
          <w:i/>
          <w:szCs w:val="28"/>
          <w:vertAlign w:val="subscript"/>
        </w:rPr>
        <w:t xml:space="preserve"> </w:t>
      </w:r>
      <w:r w:rsidRPr="00B749F5">
        <w:rPr>
          <w:b/>
          <w:i/>
          <w:szCs w:val="28"/>
        </w:rPr>
        <w:t>+</w:t>
      </w:r>
      <w:r w:rsidRPr="00B749F5">
        <w:rPr>
          <w:b/>
          <w:i/>
          <w:szCs w:val="28"/>
          <w:vertAlign w:val="subscript"/>
        </w:rPr>
        <w:t>у</w:t>
      </w:r>
      <w:proofErr w:type="gramStart"/>
      <w:r w:rsidRPr="00B749F5">
        <w:rPr>
          <w:b/>
          <w:i/>
          <w:szCs w:val="28"/>
        </w:rPr>
        <w:t xml:space="preserve"> К</w:t>
      </w:r>
      <w:proofErr w:type="gramEnd"/>
      <w:r w:rsidRPr="00B749F5">
        <w:rPr>
          <w:b/>
          <w:i/>
          <w:szCs w:val="28"/>
        </w:rPr>
        <w:t>о</w:t>
      </w:r>
      <w:r w:rsidRPr="00B749F5">
        <w:rPr>
          <w:szCs w:val="28"/>
          <w:vertAlign w:val="superscript"/>
        </w:rPr>
        <w:t xml:space="preserve"> -</w:t>
      </w:r>
      <w:r w:rsidRPr="00B749F5">
        <w:rPr>
          <w:b/>
          <w:szCs w:val="28"/>
        </w:rPr>
        <w:t xml:space="preserve">  </w:t>
      </w:r>
    </w:p>
    <w:p w:rsidR="006F7122" w:rsidRPr="00B749F5" w:rsidRDefault="006F7122" w:rsidP="006F7122">
      <w:pPr>
        <w:ind w:left="2124" w:firstLine="708"/>
        <w:rPr>
          <w:szCs w:val="28"/>
        </w:rPr>
      </w:pPr>
      <w:proofErr w:type="spellStart"/>
      <w:r w:rsidRPr="00B749F5">
        <w:rPr>
          <w:szCs w:val="28"/>
        </w:rPr>
        <w:t>Ме</w:t>
      </w:r>
      <w:proofErr w:type="spellEnd"/>
      <w:r w:rsidRPr="00B749F5">
        <w:rPr>
          <w:szCs w:val="28"/>
        </w:rPr>
        <w:t xml:space="preserve"> →</w:t>
      </w:r>
    </w:p>
    <w:p w:rsidR="006F7122" w:rsidRPr="00B749F5" w:rsidRDefault="006F7122" w:rsidP="006F7122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Pr="00B749F5">
        <w:rPr>
          <w:szCs w:val="28"/>
        </w:rPr>
        <w:t>Н</w:t>
      </w:r>
      <w:r w:rsidRPr="00B749F5">
        <w:rPr>
          <w:szCs w:val="28"/>
          <w:vertAlign w:val="subscript"/>
        </w:rPr>
        <w:t>х</w:t>
      </w:r>
      <w:r w:rsidRPr="00B749F5">
        <w:rPr>
          <w:szCs w:val="28"/>
        </w:rPr>
        <w:t>Ко</w:t>
      </w:r>
      <w:proofErr w:type="spellEnd"/>
      <w:r w:rsidRPr="00B749F5">
        <w:rPr>
          <w:szCs w:val="28"/>
        </w:rPr>
        <w:t xml:space="preserve"> </w:t>
      </w:r>
    </w:p>
    <w:p w:rsidR="006F7122" w:rsidRDefault="006F7122" w:rsidP="006F7122">
      <w:pPr>
        <w:rPr>
          <w:szCs w:val="28"/>
          <w:vertAlign w:val="superscript"/>
        </w:rPr>
      </w:pPr>
      <w:r w:rsidRPr="00B749F5">
        <w:rPr>
          <w:b/>
          <w:i/>
          <w:szCs w:val="28"/>
        </w:rPr>
        <w:t>Ме</w:t>
      </w:r>
      <w:proofErr w:type="gramStart"/>
      <w:r w:rsidRPr="00B749F5">
        <w:rPr>
          <w:b/>
          <w:i/>
          <w:szCs w:val="28"/>
          <w:vertAlign w:val="subscript"/>
        </w:rPr>
        <w:t>х</w:t>
      </w:r>
      <w:r w:rsidRPr="00B749F5">
        <w:rPr>
          <w:b/>
          <w:i/>
          <w:szCs w:val="28"/>
        </w:rPr>
        <w:t>(</w:t>
      </w:r>
      <w:proofErr w:type="gramEnd"/>
      <w:r w:rsidRPr="00B749F5">
        <w:rPr>
          <w:b/>
          <w:i/>
          <w:szCs w:val="28"/>
        </w:rPr>
        <w:t>Ко)</w:t>
      </w:r>
      <w:r w:rsidRPr="00B749F5">
        <w:rPr>
          <w:b/>
          <w:i/>
          <w:szCs w:val="28"/>
          <w:vertAlign w:val="subscript"/>
        </w:rPr>
        <w:t>у</w:t>
      </w:r>
      <w:r w:rsidRPr="00B749F5">
        <w:rPr>
          <w:szCs w:val="28"/>
          <w:vertAlign w:val="superscript"/>
        </w:rPr>
        <w:t xml:space="preserve"> </w:t>
      </w:r>
      <w:r w:rsidRPr="00B749F5">
        <w:rPr>
          <w:b/>
          <w:szCs w:val="28"/>
        </w:rPr>
        <w:t xml:space="preserve"> +</w:t>
      </w:r>
      <w:r>
        <w:rPr>
          <w:szCs w:val="28"/>
          <w:vertAlign w:val="superscript"/>
        </w:rPr>
        <w:tab/>
      </w:r>
      <w:r>
        <w:rPr>
          <w:szCs w:val="28"/>
          <w:vertAlign w:val="superscript"/>
        </w:rPr>
        <w:tab/>
        <w:t xml:space="preserve"> </w:t>
      </w:r>
      <w:r>
        <w:rPr>
          <w:szCs w:val="28"/>
        </w:rPr>
        <w:t xml:space="preserve">         </w:t>
      </w:r>
      <w:proofErr w:type="spellStart"/>
      <w:r w:rsidRPr="00B749F5">
        <w:rPr>
          <w:szCs w:val="28"/>
        </w:rPr>
        <w:t>Ме</w:t>
      </w:r>
      <w:proofErr w:type="spellEnd"/>
      <w:r w:rsidRPr="00B749F5">
        <w:rPr>
          <w:szCs w:val="28"/>
        </w:rPr>
        <w:t>(ОН)</w:t>
      </w:r>
      <w:r w:rsidRPr="00B749F5">
        <w:rPr>
          <w:szCs w:val="28"/>
          <w:vertAlign w:val="subscript"/>
        </w:rPr>
        <w:t>х</w:t>
      </w:r>
      <w:r w:rsidRPr="00B749F5">
        <w:rPr>
          <w:szCs w:val="28"/>
        </w:rPr>
        <w:t xml:space="preserve"> →</w:t>
      </w:r>
    </w:p>
    <w:p w:rsidR="006F7122" w:rsidRPr="00B749F5" w:rsidRDefault="006F7122" w:rsidP="006F7122">
      <w:pPr>
        <w:ind w:left="2124" w:firstLine="708"/>
        <w:rPr>
          <w:szCs w:val="28"/>
          <w:vertAlign w:val="superscript"/>
        </w:rPr>
      </w:pPr>
      <w:r w:rsidRPr="00B749F5">
        <w:rPr>
          <w:szCs w:val="28"/>
        </w:rPr>
        <w:t>Ме</w:t>
      </w:r>
      <w:proofErr w:type="gramStart"/>
      <w:r w:rsidRPr="00B749F5">
        <w:rPr>
          <w:szCs w:val="28"/>
          <w:vertAlign w:val="subscript"/>
        </w:rPr>
        <w:t>х</w:t>
      </w:r>
      <w:r w:rsidRPr="00B749F5">
        <w:rPr>
          <w:szCs w:val="28"/>
        </w:rPr>
        <w:t>(</w:t>
      </w:r>
      <w:proofErr w:type="gramEnd"/>
      <w:r w:rsidRPr="00B749F5">
        <w:rPr>
          <w:szCs w:val="28"/>
        </w:rPr>
        <w:t>Ко)</w:t>
      </w:r>
      <w:r w:rsidRPr="00B749F5">
        <w:rPr>
          <w:szCs w:val="28"/>
          <w:vertAlign w:val="subscript"/>
        </w:rPr>
        <w:t>у</w:t>
      </w:r>
      <w:r w:rsidRPr="00B749F5">
        <w:rPr>
          <w:szCs w:val="28"/>
          <w:vertAlign w:val="superscript"/>
        </w:rPr>
        <w:t xml:space="preserve">  </w:t>
      </w:r>
      <w:r w:rsidRPr="00B749F5">
        <w:rPr>
          <w:szCs w:val="28"/>
        </w:rPr>
        <w:t>→</w:t>
      </w:r>
    </w:p>
    <w:p w:rsidR="006F7122" w:rsidRDefault="006F7122" w:rsidP="006F7122">
      <w:pPr>
        <w:ind w:firstLine="708"/>
        <w:rPr>
          <w:szCs w:val="28"/>
        </w:rPr>
      </w:pPr>
      <w:r w:rsidRPr="003B045D">
        <w:rPr>
          <w:szCs w:val="28"/>
        </w:rPr>
        <w:t>Задание классу:</w:t>
      </w:r>
      <w:r>
        <w:rPr>
          <w:szCs w:val="28"/>
        </w:rPr>
        <w:t xml:space="preserve"> Вам предложены растворы вещества: хлорид натрия, карбонат натрия, хлорид магния.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>Исследуйте их с помощью индикаторной бумажки и, используя таблицу «Окраска индикаторов», предложите свой вариант объяснения результатов.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ab/>
        <w:t>Затем учитель проводит анализ результатов, выслушивает мнения учащихся.</w:t>
      </w:r>
    </w:p>
    <w:p w:rsidR="006F7122" w:rsidRDefault="006F7122" w:rsidP="006F7122">
      <w:pPr>
        <w:rPr>
          <w:szCs w:val="28"/>
        </w:rPr>
      </w:pPr>
      <w:r>
        <w:rPr>
          <w:szCs w:val="28"/>
        </w:rPr>
        <w:tab/>
        <w:t xml:space="preserve">Учитель определяет </w:t>
      </w:r>
      <w:r w:rsidRPr="003B045D">
        <w:rPr>
          <w:szCs w:val="28"/>
        </w:rPr>
        <w:t>термин</w:t>
      </w:r>
      <w:r>
        <w:rPr>
          <w:szCs w:val="28"/>
        </w:rPr>
        <w:t xml:space="preserve"> и</w:t>
      </w:r>
      <w:r w:rsidRPr="003B045D">
        <w:rPr>
          <w:szCs w:val="28"/>
        </w:rPr>
        <w:t xml:space="preserve"> </w:t>
      </w:r>
      <w:r>
        <w:rPr>
          <w:szCs w:val="28"/>
        </w:rPr>
        <w:t xml:space="preserve">понятие </w:t>
      </w:r>
      <w:r w:rsidRPr="003B045D">
        <w:rPr>
          <w:szCs w:val="28"/>
        </w:rPr>
        <w:t>«Гидролиз солей»</w:t>
      </w:r>
    </w:p>
    <w:p w:rsidR="006F7122" w:rsidRPr="003B045D" w:rsidRDefault="006F7122" w:rsidP="006F7122">
      <w:pPr>
        <w:rPr>
          <w:szCs w:val="28"/>
        </w:rPr>
      </w:pPr>
      <w:r w:rsidRPr="003B045D">
        <w:rPr>
          <w:szCs w:val="28"/>
        </w:rPr>
        <w:t xml:space="preserve">- </w:t>
      </w:r>
      <w:r w:rsidRPr="003B045D">
        <w:rPr>
          <w:i/>
          <w:szCs w:val="28"/>
        </w:rPr>
        <w:t>интерактивная доска</w:t>
      </w:r>
      <w:proofErr w:type="gramStart"/>
      <w:r w:rsidRPr="003B045D">
        <w:rPr>
          <w:i/>
          <w:szCs w:val="28"/>
        </w:rPr>
        <w:t>.</w:t>
      </w:r>
      <w:r w:rsidRPr="003B045D">
        <w:rPr>
          <w:szCs w:val="28"/>
        </w:rPr>
        <w:t>(</w:t>
      </w:r>
      <w:proofErr w:type="gramEnd"/>
      <w:r w:rsidRPr="003B045D">
        <w:rPr>
          <w:szCs w:val="28"/>
        </w:rPr>
        <w:t>подчеркиваются ключевые слова гидролиза)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color w:val="943634"/>
                <w:szCs w:val="28"/>
              </w:rPr>
            </w:pPr>
            <w:r w:rsidRPr="003B045D">
              <w:rPr>
                <w:b/>
                <w:i/>
                <w:color w:val="943634"/>
                <w:szCs w:val="28"/>
              </w:rPr>
              <w:t>Гидролиз солей</w:t>
            </w:r>
            <w:r w:rsidRPr="003B045D">
              <w:rPr>
                <w:b/>
                <w:i/>
                <w:color w:val="943634"/>
                <w:szCs w:val="28"/>
                <w:lang w:val="be-BY"/>
              </w:rPr>
              <w:t xml:space="preserve"> </w:t>
            </w:r>
            <w:r w:rsidRPr="003B045D">
              <w:rPr>
                <w:b/>
                <w:i/>
                <w:szCs w:val="28"/>
              </w:rPr>
              <w:t>- это обменная реакция ионов соли  с молекулами вод</w:t>
            </w:r>
            <w:r>
              <w:rPr>
                <w:b/>
                <w:i/>
                <w:szCs w:val="28"/>
              </w:rPr>
              <w:t>ы</w:t>
            </w:r>
            <w:r w:rsidRPr="003B045D">
              <w:rPr>
                <w:b/>
                <w:i/>
                <w:szCs w:val="28"/>
              </w:rPr>
              <w:t xml:space="preserve">, в результате которой образуется слабый электролит.      </w:t>
            </w:r>
          </w:p>
          <w:p w:rsidR="006F7122" w:rsidRPr="003B045D" w:rsidRDefault="006F7122" w:rsidP="00E051DA">
            <w:pPr>
              <w:rPr>
                <w:szCs w:val="28"/>
                <w:lang w:val="be-BY"/>
              </w:rPr>
            </w:pPr>
            <w:r w:rsidRPr="003B045D">
              <w:rPr>
                <w:szCs w:val="28"/>
                <w:lang w:val="be-BY"/>
              </w:rPr>
              <w:t>- гидролиз по катиону: связывание катионов.</w:t>
            </w:r>
          </w:p>
          <w:p w:rsidR="006F7122" w:rsidRPr="003B045D" w:rsidRDefault="006F7122" w:rsidP="00E051DA">
            <w:pPr>
              <w:rPr>
                <w:szCs w:val="28"/>
                <w:lang w:val="be-BY"/>
              </w:rPr>
            </w:pPr>
            <w:r w:rsidRPr="003B045D">
              <w:rPr>
                <w:szCs w:val="28"/>
                <w:lang w:val="be-BY"/>
              </w:rPr>
              <w:t>- гидролиз по аниону: связывание анионов.</w:t>
            </w:r>
          </w:p>
          <w:p w:rsidR="006F7122" w:rsidRPr="003B045D" w:rsidRDefault="006F7122" w:rsidP="00E051DA">
            <w:pPr>
              <w:rPr>
                <w:szCs w:val="28"/>
              </w:rPr>
            </w:pPr>
          </w:p>
        </w:tc>
      </w:tr>
    </w:tbl>
    <w:p w:rsidR="006F7122" w:rsidRPr="003B045D" w:rsidRDefault="006F7122" w:rsidP="006F7122">
      <w:pPr>
        <w:rPr>
          <w:szCs w:val="28"/>
        </w:rPr>
      </w:pPr>
    </w:p>
    <w:p w:rsidR="006F7122" w:rsidRPr="003B045D" w:rsidRDefault="006F7122" w:rsidP="006F7122">
      <w:pPr>
        <w:widowControl/>
        <w:numPr>
          <w:ilvl w:val="0"/>
          <w:numId w:val="18"/>
        </w:numPr>
        <w:autoSpaceDE/>
        <w:autoSpaceDN/>
        <w:adjustRightInd/>
        <w:rPr>
          <w:szCs w:val="28"/>
        </w:rPr>
      </w:pPr>
      <w:r w:rsidRPr="003B045D">
        <w:rPr>
          <w:szCs w:val="28"/>
        </w:rPr>
        <w:lastRenderedPageBreak/>
        <w:t xml:space="preserve">Работа с учащимися по определению состава соли и реакции среды в растворе данной соли на основе проведенного эксперимента </w:t>
      </w:r>
    </w:p>
    <w:p w:rsidR="006F7122" w:rsidRPr="003B045D" w:rsidRDefault="006F7122" w:rsidP="006F7122">
      <w:pPr>
        <w:ind w:left="708"/>
        <w:rPr>
          <w:szCs w:val="28"/>
        </w:rPr>
      </w:pPr>
      <w:r w:rsidRPr="003B045D">
        <w:rPr>
          <w:szCs w:val="28"/>
        </w:rPr>
        <w:t>(Задание: дополнить схему – сила кислоты и основания, образующих соль и реакция среды</w:t>
      </w:r>
      <w:proofErr w:type="gramStart"/>
      <w:r w:rsidRPr="003B045D">
        <w:rPr>
          <w:szCs w:val="28"/>
        </w:rPr>
        <w:t xml:space="preserve"> )</w:t>
      </w:r>
      <w:proofErr w:type="gramEnd"/>
      <w:r w:rsidRPr="003B045D">
        <w:rPr>
          <w:szCs w:val="28"/>
        </w:rPr>
        <w:t xml:space="preserve"> – </w:t>
      </w:r>
      <w:r w:rsidRPr="003B045D">
        <w:rPr>
          <w:i/>
          <w:szCs w:val="28"/>
        </w:rPr>
        <w:t>интерактивная доска.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                     </w:t>
            </w:r>
            <w:r w:rsidRPr="003B045D">
              <w:rPr>
                <w:b/>
                <w:szCs w:val="28"/>
                <w:lang w:val="en-US"/>
              </w:rPr>
              <w:t>Cu</w:t>
            </w:r>
            <w:r w:rsidRPr="003B045D">
              <w:rPr>
                <w:b/>
                <w:szCs w:val="28"/>
              </w:rPr>
              <w:t>(</w:t>
            </w:r>
            <w:r w:rsidRPr="003B045D">
              <w:rPr>
                <w:b/>
                <w:szCs w:val="28"/>
                <w:lang w:val="en-US"/>
              </w:rPr>
              <w:t>OH</w:t>
            </w:r>
            <w:r w:rsidRPr="003B045D">
              <w:rPr>
                <w:b/>
                <w:szCs w:val="28"/>
              </w:rPr>
              <w:t>)</w:t>
            </w:r>
            <w:r w:rsidRPr="003B045D">
              <w:rPr>
                <w:b/>
                <w:szCs w:val="28"/>
                <w:vertAlign w:val="subscript"/>
              </w:rPr>
              <w:t>2</w:t>
            </w:r>
            <w:r w:rsidRPr="003B045D">
              <w:rPr>
                <w:b/>
                <w:szCs w:val="28"/>
              </w:rPr>
              <w:t xml:space="preserve">    --</w:t>
            </w:r>
          </w:p>
          <w:p w:rsidR="006F7122" w:rsidRPr="003B045D" w:rsidRDefault="006F7122" w:rsidP="00E051DA">
            <w:pPr>
              <w:rPr>
                <w:b/>
                <w:szCs w:val="28"/>
                <w:lang w:val="be-BY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CuCl</w:t>
            </w:r>
            <w:proofErr w:type="spellEnd"/>
            <w:r w:rsidRPr="003B045D">
              <w:rPr>
                <w:b/>
                <w:szCs w:val="28"/>
                <w:vertAlign w:val="subscript"/>
              </w:rPr>
              <w:t>2</w:t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>-среда ……..</w:t>
            </w:r>
            <w:r w:rsidRPr="003B045D">
              <w:rPr>
                <w:b/>
                <w:szCs w:val="28"/>
                <w:lang w:val="be-BY"/>
              </w:rPr>
              <w:tab/>
            </w: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HCl</w:t>
            </w:r>
            <w:proofErr w:type="spellEnd"/>
            <w:r w:rsidRPr="003B045D">
              <w:rPr>
                <w:b/>
                <w:szCs w:val="28"/>
              </w:rPr>
              <w:t xml:space="preserve">            --</w:t>
            </w: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</w:rPr>
            </w:pP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  <w:lang w:val="en-US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NaOH</w:t>
            </w:r>
            <w:proofErr w:type="spellEnd"/>
            <w:r w:rsidRPr="003B045D">
              <w:rPr>
                <w:b/>
                <w:szCs w:val="28"/>
                <w:lang w:val="en-US"/>
              </w:rPr>
              <w:t xml:space="preserve">        --</w:t>
            </w:r>
          </w:p>
          <w:p w:rsidR="006F7122" w:rsidRPr="003B045D" w:rsidRDefault="006F7122" w:rsidP="00E051DA">
            <w:pPr>
              <w:rPr>
                <w:b/>
                <w:szCs w:val="28"/>
                <w:lang w:val="be-BY"/>
              </w:rPr>
            </w:pPr>
            <w:r w:rsidRPr="003B045D">
              <w:rPr>
                <w:b/>
                <w:szCs w:val="28"/>
                <w:lang w:val="en-US"/>
              </w:rPr>
              <w:t>Na</w:t>
            </w:r>
            <w:r w:rsidRPr="003B045D">
              <w:rPr>
                <w:b/>
                <w:szCs w:val="28"/>
                <w:vertAlign w:val="subscript"/>
                <w:lang w:val="en-US"/>
              </w:rPr>
              <w:t>2</w:t>
            </w:r>
            <w:r w:rsidRPr="003B045D">
              <w:rPr>
                <w:b/>
                <w:szCs w:val="28"/>
                <w:lang w:val="en-US"/>
              </w:rPr>
              <w:t>CO</w:t>
            </w:r>
            <w:r w:rsidRPr="003B045D">
              <w:rPr>
                <w:b/>
                <w:szCs w:val="28"/>
                <w:vertAlign w:val="subscript"/>
                <w:lang w:val="en-US"/>
              </w:rPr>
              <w:t>3</w:t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vertAlign w:val="subscript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>-среда ……..</w:t>
            </w: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  <w:lang w:val="en-US"/>
              </w:rPr>
            </w:pPr>
            <w:r w:rsidRPr="003B045D">
              <w:rPr>
                <w:b/>
                <w:szCs w:val="28"/>
                <w:lang w:val="en-US"/>
              </w:rPr>
              <w:t>H</w:t>
            </w:r>
            <w:r w:rsidRPr="003B045D">
              <w:rPr>
                <w:b/>
                <w:szCs w:val="28"/>
                <w:vertAlign w:val="subscript"/>
                <w:lang w:val="en-US"/>
              </w:rPr>
              <w:t>2</w:t>
            </w:r>
            <w:r w:rsidRPr="003B045D">
              <w:rPr>
                <w:b/>
                <w:szCs w:val="28"/>
                <w:lang w:val="en-US"/>
              </w:rPr>
              <w:t>CO</w:t>
            </w:r>
            <w:r w:rsidRPr="003B045D">
              <w:rPr>
                <w:b/>
                <w:szCs w:val="28"/>
                <w:vertAlign w:val="subscript"/>
                <w:lang w:val="en-US"/>
              </w:rPr>
              <w:t xml:space="preserve">3            </w:t>
            </w:r>
            <w:r w:rsidRPr="003B045D">
              <w:rPr>
                <w:b/>
                <w:szCs w:val="28"/>
                <w:lang w:val="en-US"/>
              </w:rPr>
              <w:t>--</w:t>
            </w:r>
          </w:p>
          <w:p w:rsidR="006F7122" w:rsidRPr="003B045D" w:rsidRDefault="006F7122" w:rsidP="00E051DA">
            <w:pPr>
              <w:rPr>
                <w:b/>
                <w:szCs w:val="28"/>
                <w:lang w:val="en-US"/>
              </w:rPr>
            </w:pP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  <w:lang w:val="en-US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NaOH</w:t>
            </w:r>
            <w:proofErr w:type="spellEnd"/>
            <w:r w:rsidRPr="003B045D">
              <w:rPr>
                <w:b/>
                <w:szCs w:val="28"/>
                <w:lang w:val="en-US"/>
              </w:rPr>
              <w:t xml:space="preserve">         --</w:t>
            </w:r>
          </w:p>
          <w:p w:rsidR="006F7122" w:rsidRPr="003B045D" w:rsidRDefault="006F7122" w:rsidP="00E051DA">
            <w:pPr>
              <w:rPr>
                <w:b/>
                <w:szCs w:val="28"/>
                <w:lang w:val="be-BY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NaCl</w:t>
            </w:r>
            <w:proofErr w:type="spellEnd"/>
            <w:r w:rsidRPr="003B045D">
              <w:rPr>
                <w:b/>
                <w:szCs w:val="28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  <w:t>-среда ……..</w:t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  <w:r w:rsidRPr="003B045D">
              <w:rPr>
                <w:b/>
                <w:szCs w:val="28"/>
                <w:lang w:val="be-BY"/>
              </w:rPr>
              <w:tab/>
            </w:r>
          </w:p>
          <w:p w:rsidR="006F7122" w:rsidRPr="003B045D" w:rsidRDefault="006F7122" w:rsidP="00E051DA">
            <w:pPr>
              <w:ind w:left="708" w:firstLine="708"/>
              <w:rPr>
                <w:b/>
                <w:szCs w:val="28"/>
              </w:rPr>
            </w:pPr>
            <w:proofErr w:type="spellStart"/>
            <w:r w:rsidRPr="003B045D">
              <w:rPr>
                <w:b/>
                <w:szCs w:val="28"/>
                <w:lang w:val="en-US"/>
              </w:rPr>
              <w:t>HCl</w:t>
            </w:r>
            <w:proofErr w:type="spellEnd"/>
            <w:r w:rsidRPr="003B045D">
              <w:rPr>
                <w:b/>
                <w:szCs w:val="28"/>
              </w:rPr>
              <w:t xml:space="preserve">            --</w:t>
            </w:r>
          </w:p>
        </w:tc>
      </w:tr>
    </w:tbl>
    <w:p w:rsidR="006F7122" w:rsidRPr="003B045D" w:rsidRDefault="006F7122" w:rsidP="006F7122">
      <w:pPr>
        <w:ind w:left="708"/>
        <w:rPr>
          <w:szCs w:val="28"/>
        </w:rPr>
      </w:pPr>
    </w:p>
    <w:p w:rsidR="006F7122" w:rsidRPr="00B749F5" w:rsidRDefault="006F7122" w:rsidP="006F7122">
      <w:pPr>
        <w:widowControl/>
        <w:numPr>
          <w:ilvl w:val="0"/>
          <w:numId w:val="18"/>
        </w:numPr>
        <w:autoSpaceDE/>
        <w:autoSpaceDN/>
        <w:adjustRightInd/>
        <w:rPr>
          <w:szCs w:val="28"/>
        </w:rPr>
      </w:pPr>
      <w:r w:rsidRPr="003B045D">
        <w:rPr>
          <w:szCs w:val="28"/>
        </w:rPr>
        <w:t xml:space="preserve">Проектирование вывода о составе соли и реакции среды в растворе – работа учащихся за </w:t>
      </w:r>
      <w:r w:rsidRPr="003B045D">
        <w:rPr>
          <w:i/>
          <w:szCs w:val="28"/>
        </w:rPr>
        <w:t>компьютером.</w:t>
      </w:r>
    </w:p>
    <w:p w:rsidR="006F7122" w:rsidRPr="003B045D" w:rsidRDefault="006F7122" w:rsidP="006F7122">
      <w:pPr>
        <w:rPr>
          <w:b/>
          <w:i/>
          <w:color w:val="C00000"/>
          <w:szCs w:val="28"/>
        </w:rPr>
      </w:pPr>
      <w:r w:rsidRPr="003B045D">
        <w:rPr>
          <w:b/>
          <w:i/>
          <w:color w:val="C00000"/>
          <w:szCs w:val="28"/>
        </w:rPr>
        <w:t>Реакция среды в растворах солей в зависимости от состава соли</w:t>
      </w:r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2654"/>
        <w:gridCol w:w="3159"/>
      </w:tblGrid>
      <w:tr w:rsidR="006F7122" w:rsidRPr="003B045D" w:rsidTr="00E051DA">
        <w:trPr>
          <w:trHeight w:val="233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szCs w:val="28"/>
              </w:rPr>
            </w:pPr>
            <w:r w:rsidRPr="003B045D">
              <w:rPr>
                <w:b/>
                <w:i/>
                <w:szCs w:val="28"/>
              </w:rPr>
              <w:t xml:space="preserve">Среда 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jc w:val="center"/>
              <w:rPr>
                <w:b/>
                <w:i/>
                <w:szCs w:val="28"/>
              </w:rPr>
            </w:pPr>
            <w:r w:rsidRPr="003B045D">
              <w:rPr>
                <w:b/>
                <w:i/>
                <w:szCs w:val="28"/>
              </w:rPr>
              <w:t xml:space="preserve">Соль  </w:t>
            </w:r>
          </w:p>
        </w:tc>
      </w:tr>
      <w:tr w:rsidR="006F7122" w:rsidRPr="003B045D" w:rsidTr="00E051DA">
        <w:trPr>
          <w:trHeight w:val="7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22" w:rsidRPr="003B045D" w:rsidRDefault="006F7122" w:rsidP="00E051DA">
            <w:pPr>
              <w:rPr>
                <w:b/>
                <w:i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Основание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Кислота </w:t>
            </w:r>
          </w:p>
        </w:tc>
      </w:tr>
      <w:tr w:rsidR="006F7122" w:rsidRPr="003B045D" w:rsidTr="00E051DA">
        <w:trPr>
          <w:trHeight w:val="2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кислотная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color w:val="FF0000"/>
                <w:szCs w:val="28"/>
              </w:rPr>
            </w:pPr>
            <w:r w:rsidRPr="003B045D">
              <w:rPr>
                <w:b/>
                <w:szCs w:val="28"/>
              </w:rPr>
              <w:t xml:space="preserve"> </w:t>
            </w:r>
            <w:r w:rsidRPr="003B045D">
              <w:rPr>
                <w:b/>
                <w:i/>
                <w:color w:val="FF0000"/>
                <w:szCs w:val="28"/>
              </w:rPr>
              <w:t xml:space="preserve"> </w:t>
            </w:r>
          </w:p>
        </w:tc>
      </w:tr>
      <w:tr w:rsidR="006F7122" w:rsidRPr="003B045D" w:rsidTr="00E051DA">
        <w:trPr>
          <w:trHeight w:val="317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щелочная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color w:val="FF0000"/>
                <w:szCs w:val="28"/>
              </w:rPr>
            </w:pPr>
            <w:r w:rsidRPr="003B045D">
              <w:rPr>
                <w:b/>
                <w:i/>
                <w:color w:val="FF0000"/>
                <w:szCs w:val="2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</w:t>
            </w:r>
          </w:p>
        </w:tc>
      </w:tr>
      <w:tr w:rsidR="006F7122" w:rsidRPr="003B045D" w:rsidTr="00E051DA">
        <w:trPr>
          <w:trHeight w:val="34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нейтральная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 </w:t>
            </w:r>
          </w:p>
        </w:tc>
      </w:tr>
    </w:tbl>
    <w:p w:rsidR="006F7122" w:rsidRPr="003B045D" w:rsidRDefault="006F7122" w:rsidP="006F7122">
      <w:pPr>
        <w:rPr>
          <w:szCs w:val="28"/>
        </w:rPr>
      </w:pPr>
      <w:r>
        <w:rPr>
          <w:szCs w:val="28"/>
        </w:rPr>
        <w:t xml:space="preserve">4. </w:t>
      </w:r>
      <w:r w:rsidRPr="003B045D">
        <w:rPr>
          <w:szCs w:val="28"/>
        </w:rPr>
        <w:t xml:space="preserve">Сравнение и анализ результатов работы учащихся по определению вывода - </w:t>
      </w:r>
      <w:r w:rsidRPr="003B045D">
        <w:rPr>
          <w:i/>
          <w:szCs w:val="28"/>
        </w:rPr>
        <w:t>интерактивная доска и результаты, полученные учащимися за компьютером.</w:t>
      </w:r>
    </w:p>
    <w:p w:rsidR="006F7122" w:rsidRPr="003B045D" w:rsidRDefault="006F7122" w:rsidP="006F7122">
      <w:pPr>
        <w:rPr>
          <w:b/>
          <w:i/>
          <w:color w:val="C00000"/>
          <w:szCs w:val="28"/>
        </w:rPr>
      </w:pPr>
      <w:r w:rsidRPr="003B045D">
        <w:rPr>
          <w:b/>
          <w:i/>
          <w:color w:val="C00000"/>
          <w:szCs w:val="28"/>
        </w:rPr>
        <w:t>Реакция среды в растворах солей в зависимости от состава соли.</w:t>
      </w:r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2654"/>
        <w:gridCol w:w="3159"/>
      </w:tblGrid>
      <w:tr w:rsidR="006F7122" w:rsidRPr="003B045D" w:rsidTr="00E051DA">
        <w:trPr>
          <w:trHeight w:val="233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szCs w:val="28"/>
              </w:rPr>
            </w:pPr>
            <w:r w:rsidRPr="003B045D">
              <w:rPr>
                <w:b/>
                <w:i/>
                <w:szCs w:val="28"/>
              </w:rPr>
              <w:t xml:space="preserve">Среда 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jc w:val="center"/>
              <w:rPr>
                <w:b/>
                <w:i/>
                <w:szCs w:val="28"/>
              </w:rPr>
            </w:pPr>
            <w:r w:rsidRPr="003B045D">
              <w:rPr>
                <w:b/>
                <w:i/>
                <w:szCs w:val="28"/>
              </w:rPr>
              <w:t xml:space="preserve">Соль  </w:t>
            </w:r>
          </w:p>
        </w:tc>
      </w:tr>
      <w:tr w:rsidR="006F7122" w:rsidRPr="003B045D" w:rsidTr="00E051DA">
        <w:trPr>
          <w:trHeight w:val="7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22" w:rsidRPr="003B045D" w:rsidRDefault="006F7122" w:rsidP="00E051DA">
            <w:pPr>
              <w:rPr>
                <w:b/>
                <w:i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Основание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Кислота </w:t>
            </w:r>
          </w:p>
        </w:tc>
      </w:tr>
      <w:tr w:rsidR="006F7122" w:rsidRPr="003B045D" w:rsidTr="00E051DA">
        <w:trPr>
          <w:trHeight w:val="2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кислотная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szCs w:val="28"/>
              </w:rPr>
              <w:t xml:space="preserve"> </w:t>
            </w:r>
            <w:r w:rsidRPr="003B045D">
              <w:rPr>
                <w:b/>
                <w:color w:val="7030A0"/>
                <w:szCs w:val="28"/>
              </w:rPr>
              <w:t>слабое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color w:val="FF0000"/>
                <w:szCs w:val="28"/>
              </w:rPr>
            </w:pPr>
            <w:r w:rsidRPr="003B045D">
              <w:rPr>
                <w:b/>
                <w:szCs w:val="28"/>
              </w:rPr>
              <w:t xml:space="preserve"> </w:t>
            </w:r>
            <w:r w:rsidRPr="003B045D">
              <w:rPr>
                <w:b/>
                <w:i/>
                <w:color w:val="FF0000"/>
                <w:szCs w:val="28"/>
              </w:rPr>
              <w:t>сильная</w:t>
            </w:r>
          </w:p>
        </w:tc>
      </w:tr>
      <w:tr w:rsidR="006F7122" w:rsidRPr="003B045D" w:rsidTr="00E051DA">
        <w:trPr>
          <w:trHeight w:val="317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щелочная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i/>
                <w:color w:val="FF0000"/>
                <w:szCs w:val="28"/>
              </w:rPr>
            </w:pPr>
            <w:r w:rsidRPr="003B045D">
              <w:rPr>
                <w:b/>
                <w:color w:val="FF0000"/>
                <w:szCs w:val="28"/>
              </w:rPr>
              <w:t xml:space="preserve"> </w:t>
            </w:r>
            <w:r w:rsidRPr="003B045D">
              <w:rPr>
                <w:b/>
                <w:i/>
                <w:color w:val="FF0000"/>
                <w:szCs w:val="28"/>
              </w:rPr>
              <w:t>сильное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szCs w:val="28"/>
              </w:rPr>
              <w:t xml:space="preserve"> </w:t>
            </w:r>
            <w:r w:rsidRPr="003B045D">
              <w:rPr>
                <w:b/>
                <w:color w:val="7030A0"/>
                <w:szCs w:val="28"/>
              </w:rPr>
              <w:t>слабая</w:t>
            </w:r>
          </w:p>
        </w:tc>
      </w:tr>
      <w:tr w:rsidR="006F7122" w:rsidRPr="003B045D" w:rsidTr="00E051DA">
        <w:trPr>
          <w:trHeight w:val="34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984806"/>
                <w:szCs w:val="28"/>
              </w:rPr>
            </w:pPr>
            <w:r w:rsidRPr="003B045D">
              <w:rPr>
                <w:b/>
                <w:color w:val="984806"/>
                <w:szCs w:val="28"/>
              </w:rPr>
              <w:t>нейтральная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слабое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122" w:rsidRPr="003B045D" w:rsidRDefault="006F7122" w:rsidP="00E051DA">
            <w:pPr>
              <w:rPr>
                <w:b/>
                <w:color w:val="7030A0"/>
                <w:szCs w:val="28"/>
              </w:rPr>
            </w:pPr>
            <w:r w:rsidRPr="003B045D">
              <w:rPr>
                <w:b/>
                <w:color w:val="7030A0"/>
                <w:szCs w:val="28"/>
              </w:rPr>
              <w:t xml:space="preserve"> слабая</w:t>
            </w:r>
          </w:p>
        </w:tc>
      </w:tr>
    </w:tbl>
    <w:p w:rsidR="006F7122" w:rsidRPr="003B045D" w:rsidRDefault="006F7122" w:rsidP="006F7122">
      <w:pPr>
        <w:ind w:left="708"/>
        <w:rPr>
          <w:szCs w:val="28"/>
        </w:rPr>
      </w:pPr>
    </w:p>
    <w:p w:rsidR="006F7122" w:rsidRPr="003B045D" w:rsidRDefault="006F7122" w:rsidP="006F7122">
      <w:pPr>
        <w:widowControl/>
        <w:numPr>
          <w:ilvl w:val="0"/>
          <w:numId w:val="18"/>
        </w:numPr>
        <w:autoSpaceDE/>
        <w:autoSpaceDN/>
        <w:adjustRightInd/>
        <w:rPr>
          <w:i/>
          <w:szCs w:val="28"/>
        </w:rPr>
      </w:pPr>
      <w:r w:rsidRPr="003B045D">
        <w:rPr>
          <w:szCs w:val="28"/>
        </w:rPr>
        <w:t xml:space="preserve">Работа по отработке умений и навыков учащихся по составлению уравнений гидролиза солей – </w:t>
      </w:r>
      <w:r w:rsidRPr="003B045D">
        <w:rPr>
          <w:i/>
          <w:szCs w:val="28"/>
        </w:rPr>
        <w:t xml:space="preserve">интерактивная доска.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rPr>
          <w:trHeight w:val="4428"/>
        </w:trPr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b/>
                <w:i/>
                <w:color w:val="943634"/>
                <w:szCs w:val="28"/>
              </w:rPr>
              <w:lastRenderedPageBreak/>
              <w:t xml:space="preserve">Гидролиз солей </w:t>
            </w:r>
            <w:r w:rsidRPr="003B045D">
              <w:rPr>
                <w:b/>
                <w:i/>
                <w:szCs w:val="28"/>
              </w:rPr>
              <w:t>- это обменная реакция ионов соли  с молекулами вод</w:t>
            </w:r>
            <w:r>
              <w:rPr>
                <w:b/>
                <w:i/>
                <w:szCs w:val="28"/>
              </w:rPr>
              <w:t>ы</w:t>
            </w:r>
            <w:r w:rsidRPr="003B045D">
              <w:rPr>
                <w:b/>
                <w:i/>
                <w:szCs w:val="28"/>
              </w:rPr>
              <w:t xml:space="preserve">, в результате которой образуется слабый электролит.      </w:t>
            </w:r>
          </w:p>
          <w:p w:rsidR="006F7122" w:rsidRPr="003B045D" w:rsidRDefault="006F7122" w:rsidP="00E051DA">
            <w:pPr>
              <w:rPr>
                <w:b/>
                <w:i/>
                <w:color w:val="943634"/>
                <w:szCs w:val="28"/>
              </w:rPr>
            </w:pPr>
            <w:proofErr w:type="gramStart"/>
            <w:r w:rsidRPr="003B045D">
              <w:rPr>
                <w:szCs w:val="28"/>
              </w:rPr>
              <w:t>Составить уравнения гидролиза)</w:t>
            </w:r>
            <w:proofErr w:type="gramEnd"/>
          </w:p>
          <w:p w:rsidR="006F7122" w:rsidRPr="003B045D" w:rsidRDefault="006F7122" w:rsidP="00E051DA">
            <w:pPr>
              <w:rPr>
                <w:szCs w:val="28"/>
                <w:vertAlign w:val="superscript"/>
              </w:rPr>
            </w:pPr>
            <w:proofErr w:type="spellStart"/>
            <w:r w:rsidRPr="003B045D">
              <w:rPr>
                <w:szCs w:val="28"/>
                <w:lang w:val="en-US"/>
              </w:rPr>
              <w:t>CuCl</w:t>
            </w:r>
            <w:proofErr w:type="spellEnd"/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  <w:vertAlign w:val="subscript"/>
                <w:lang w:val="be-BY"/>
              </w:rPr>
              <w:tab/>
              <w:t xml:space="preserve">    </w:t>
            </w:r>
            <w:r w:rsidRPr="003B045D">
              <w:rPr>
                <w:szCs w:val="28"/>
              </w:rPr>
              <w:t xml:space="preserve"> 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  <w:vertAlign w:val="superscript"/>
              </w:rPr>
              <w:t xml:space="preserve">                       </w:t>
            </w:r>
            <w:r w:rsidRPr="003B045D">
              <w:rPr>
                <w:szCs w:val="28"/>
              </w:rPr>
              <w:t>НОН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</w:rPr>
              <w:t xml:space="preserve">Уравнение гидролиза </w:t>
            </w:r>
          </w:p>
          <w:p w:rsidR="006F7122" w:rsidRPr="003B045D" w:rsidRDefault="006F7122" w:rsidP="00E051DA">
            <w:pPr>
              <w:rPr>
                <w:szCs w:val="28"/>
              </w:rPr>
            </w:pPr>
          </w:p>
          <w:p w:rsidR="006F7122" w:rsidRPr="003B045D" w:rsidRDefault="006F7122" w:rsidP="00E051DA">
            <w:pPr>
              <w:rPr>
                <w:szCs w:val="28"/>
                <w:vertAlign w:val="subscript"/>
              </w:rPr>
            </w:pPr>
            <w:r w:rsidRPr="003B045D">
              <w:rPr>
                <w:szCs w:val="28"/>
                <w:lang w:val="en-US"/>
              </w:rPr>
              <w:t>Na</w:t>
            </w:r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  <w:lang w:val="en-US"/>
              </w:rPr>
              <w:t>CO</w:t>
            </w:r>
            <w:r w:rsidRPr="003B045D">
              <w:rPr>
                <w:szCs w:val="28"/>
                <w:vertAlign w:val="subscript"/>
              </w:rPr>
              <w:t>3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  <w:vertAlign w:val="superscript"/>
              </w:rPr>
              <w:t xml:space="preserve">                       </w:t>
            </w:r>
            <w:r w:rsidRPr="003B045D">
              <w:rPr>
                <w:szCs w:val="28"/>
              </w:rPr>
              <w:t>НОН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</w:rPr>
              <w:t xml:space="preserve">Уравнение гидролиза </w:t>
            </w:r>
          </w:p>
          <w:p w:rsidR="006F7122" w:rsidRPr="003B045D" w:rsidRDefault="006F7122" w:rsidP="00E051DA">
            <w:pPr>
              <w:rPr>
                <w:szCs w:val="28"/>
              </w:rPr>
            </w:pPr>
          </w:p>
          <w:p w:rsidR="006F7122" w:rsidRPr="003B045D" w:rsidRDefault="006F7122" w:rsidP="00E051DA">
            <w:pPr>
              <w:rPr>
                <w:szCs w:val="28"/>
              </w:rPr>
            </w:pPr>
            <w:proofErr w:type="spellStart"/>
            <w:r w:rsidRPr="003B045D">
              <w:rPr>
                <w:szCs w:val="28"/>
                <w:lang w:val="en-US"/>
              </w:rPr>
              <w:t>NaCl</w:t>
            </w:r>
            <w:proofErr w:type="spellEnd"/>
            <w:r w:rsidRPr="003B045D">
              <w:rPr>
                <w:szCs w:val="28"/>
              </w:rPr>
              <w:tab/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  <w:vertAlign w:val="superscript"/>
              </w:rPr>
              <w:t xml:space="preserve">                      </w:t>
            </w:r>
            <w:r w:rsidRPr="003B045D">
              <w:rPr>
                <w:szCs w:val="28"/>
              </w:rPr>
              <w:t xml:space="preserve"> НОН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szCs w:val="28"/>
              </w:rPr>
              <w:t xml:space="preserve">Уравнение гидролиза </w:t>
            </w:r>
          </w:p>
          <w:p w:rsidR="006F7122" w:rsidRPr="003B045D" w:rsidRDefault="006F7122" w:rsidP="00E051DA">
            <w:pPr>
              <w:rPr>
                <w:szCs w:val="28"/>
              </w:rPr>
            </w:pPr>
          </w:p>
        </w:tc>
      </w:tr>
    </w:tbl>
    <w:p w:rsidR="006F7122" w:rsidRPr="003B045D" w:rsidRDefault="006F7122" w:rsidP="006F7122">
      <w:pPr>
        <w:ind w:firstLine="708"/>
        <w:rPr>
          <w:szCs w:val="28"/>
        </w:rPr>
      </w:pPr>
      <w:r>
        <w:rPr>
          <w:szCs w:val="28"/>
        </w:rPr>
        <w:t xml:space="preserve">6. </w:t>
      </w:r>
      <w:proofErr w:type="gramStart"/>
      <w:r w:rsidRPr="003B045D">
        <w:rPr>
          <w:szCs w:val="28"/>
        </w:rPr>
        <w:t>Первичная</w:t>
      </w:r>
      <w:proofErr w:type="gramEnd"/>
      <w:r w:rsidRPr="003B045D">
        <w:rPr>
          <w:szCs w:val="28"/>
        </w:rPr>
        <w:t xml:space="preserve"> проверке усвоения знаний – </w:t>
      </w:r>
      <w:r w:rsidRPr="003B045D">
        <w:rPr>
          <w:i/>
          <w:szCs w:val="28"/>
        </w:rPr>
        <w:t>индивидуальное задание на компьютере</w:t>
      </w:r>
      <w:r w:rsidRPr="003B045D">
        <w:rPr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ind w:firstLine="540"/>
              <w:rPr>
                <w:szCs w:val="28"/>
              </w:rPr>
            </w:pPr>
            <w:r w:rsidRPr="003B045D">
              <w:rPr>
                <w:szCs w:val="28"/>
              </w:rPr>
              <w:t>Определите окраску индикатора  в растворе соли: -</w:t>
            </w:r>
          </w:p>
          <w:p w:rsidR="006F7122" w:rsidRPr="003B045D" w:rsidRDefault="006F7122" w:rsidP="00E051DA">
            <w:pPr>
              <w:ind w:firstLine="540"/>
              <w:rPr>
                <w:i/>
                <w:iCs/>
                <w:szCs w:val="28"/>
              </w:rPr>
            </w:pPr>
            <w:r w:rsidRPr="003B045D">
              <w:rPr>
                <w:i/>
                <w:iCs/>
                <w:szCs w:val="28"/>
              </w:rPr>
              <w:t xml:space="preserve"> используя цветной редактор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35"/>
              <w:gridCol w:w="2335"/>
              <w:gridCol w:w="2335"/>
              <w:gridCol w:w="2335"/>
            </w:tblGrid>
            <w:tr w:rsidR="006F7122" w:rsidRPr="003B045D" w:rsidTr="00E051DA"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  <w:r w:rsidRPr="003B045D">
                    <w:rPr>
                      <w:szCs w:val="28"/>
                    </w:rPr>
                    <w:t xml:space="preserve">Соль 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  <w:r w:rsidRPr="003B045D">
                    <w:rPr>
                      <w:szCs w:val="28"/>
                    </w:rPr>
                    <w:t xml:space="preserve">Лакмус 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  <w:r w:rsidRPr="003B045D">
                    <w:rPr>
                      <w:szCs w:val="28"/>
                    </w:rPr>
                    <w:t xml:space="preserve">Фенолфталеин 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  <w:r w:rsidRPr="003B045D">
                    <w:rPr>
                      <w:szCs w:val="28"/>
                    </w:rPr>
                    <w:t xml:space="preserve">Метилоранж </w:t>
                  </w:r>
                </w:p>
              </w:tc>
            </w:tr>
            <w:tr w:rsidR="006F7122" w:rsidRPr="003B045D" w:rsidTr="00E051DA">
              <w:tc>
                <w:tcPr>
                  <w:tcW w:w="2335" w:type="dxa"/>
                  <w:shd w:val="clear" w:color="auto" w:fill="auto"/>
                </w:tcPr>
                <w:p w:rsidR="006F7122" w:rsidRPr="00B749F5" w:rsidRDefault="006F7122" w:rsidP="00E051DA">
                  <w:pPr>
                    <w:rPr>
                      <w:szCs w:val="28"/>
                    </w:rPr>
                  </w:pPr>
                  <w:proofErr w:type="spellStart"/>
                  <w:r w:rsidRPr="003B045D">
                    <w:rPr>
                      <w:szCs w:val="28"/>
                      <w:lang w:val="en-US"/>
                    </w:rPr>
                    <w:t>NaNO</w:t>
                  </w:r>
                  <w:proofErr w:type="spellEnd"/>
                  <w:r w:rsidRPr="00B749F5">
                    <w:rPr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</w:tr>
            <w:tr w:rsidR="006F7122" w:rsidRPr="003B045D" w:rsidTr="00E051DA"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  <w:lang w:val="en-US"/>
                    </w:rPr>
                  </w:pPr>
                  <w:r w:rsidRPr="003B045D">
                    <w:rPr>
                      <w:szCs w:val="28"/>
                      <w:lang w:val="en-US"/>
                    </w:rPr>
                    <w:t>CuSO</w:t>
                  </w:r>
                  <w:r w:rsidRPr="003B045D">
                    <w:rPr>
                      <w:szCs w:val="28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</w:tr>
            <w:tr w:rsidR="006F7122" w:rsidRPr="003B045D" w:rsidTr="00E051DA"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  <w:lang w:val="en-US"/>
                    </w:rPr>
                  </w:pPr>
                  <w:r w:rsidRPr="003B045D">
                    <w:rPr>
                      <w:szCs w:val="28"/>
                      <w:lang w:val="en-US"/>
                    </w:rPr>
                    <w:t>K</w:t>
                  </w:r>
                  <w:r w:rsidRPr="003B045D">
                    <w:rPr>
                      <w:szCs w:val="28"/>
                      <w:vertAlign w:val="subscript"/>
                      <w:lang w:val="en-US"/>
                    </w:rPr>
                    <w:t>3</w:t>
                  </w:r>
                  <w:r w:rsidRPr="003B045D">
                    <w:rPr>
                      <w:szCs w:val="28"/>
                      <w:lang w:val="en-US"/>
                    </w:rPr>
                    <w:t>PO</w:t>
                  </w:r>
                  <w:r w:rsidRPr="003B045D">
                    <w:rPr>
                      <w:szCs w:val="28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</w:tr>
            <w:tr w:rsidR="006F7122" w:rsidRPr="003B045D" w:rsidTr="00E051DA"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  <w:lang w:val="en-US"/>
                    </w:rPr>
                  </w:pPr>
                  <w:r w:rsidRPr="003B045D">
                    <w:rPr>
                      <w:szCs w:val="28"/>
                      <w:lang w:val="en-US"/>
                    </w:rPr>
                    <w:t>FeCl</w:t>
                  </w:r>
                  <w:r w:rsidRPr="003B045D">
                    <w:rPr>
                      <w:szCs w:val="28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6F7122" w:rsidRPr="003B045D" w:rsidRDefault="006F7122" w:rsidP="00E051DA">
                  <w:pPr>
                    <w:rPr>
                      <w:szCs w:val="28"/>
                    </w:rPr>
                  </w:pPr>
                </w:p>
              </w:tc>
            </w:tr>
          </w:tbl>
          <w:p w:rsidR="006F7122" w:rsidRPr="003B045D" w:rsidRDefault="006F7122" w:rsidP="00E051DA">
            <w:pPr>
              <w:rPr>
                <w:szCs w:val="28"/>
              </w:rPr>
            </w:pPr>
          </w:p>
        </w:tc>
      </w:tr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rPr>
                <w:szCs w:val="28"/>
              </w:rPr>
            </w:pPr>
          </w:p>
        </w:tc>
      </w:tr>
    </w:tbl>
    <w:p w:rsidR="006F7122" w:rsidRPr="003B045D" w:rsidRDefault="006F7122" w:rsidP="006F7122">
      <w:pPr>
        <w:ind w:left="708"/>
        <w:rPr>
          <w:szCs w:val="28"/>
        </w:rPr>
      </w:pPr>
    </w:p>
    <w:p w:rsidR="006F7122" w:rsidRPr="003B045D" w:rsidRDefault="006F7122" w:rsidP="006F7122">
      <w:pPr>
        <w:rPr>
          <w:szCs w:val="28"/>
        </w:rPr>
      </w:pPr>
      <w:r>
        <w:rPr>
          <w:szCs w:val="28"/>
        </w:rPr>
        <w:t xml:space="preserve">7. </w:t>
      </w:r>
      <w:r w:rsidRPr="003B045D">
        <w:rPr>
          <w:szCs w:val="28"/>
        </w:rPr>
        <w:t xml:space="preserve">Проверка усвоения знаний – </w:t>
      </w:r>
      <w:r w:rsidRPr="003B045D">
        <w:rPr>
          <w:i/>
          <w:szCs w:val="28"/>
        </w:rPr>
        <w:t>компьютерная программа</w:t>
      </w:r>
      <w:r w:rsidRPr="003B045D">
        <w:rPr>
          <w:szCs w:val="28"/>
        </w:rPr>
        <w:t xml:space="preserve"> тестового контроля знаний (программа «</w:t>
      </w:r>
      <w:proofErr w:type="spellStart"/>
      <w:r w:rsidRPr="003B045D">
        <w:rPr>
          <w:szCs w:val="28"/>
        </w:rPr>
        <w:t>Десятибальный</w:t>
      </w:r>
      <w:proofErr w:type="spellEnd"/>
      <w:r w:rsidRPr="003B045D">
        <w:rPr>
          <w:szCs w:val="28"/>
        </w:rPr>
        <w:t xml:space="preserve"> контроль знаний»)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Тест  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szCs w:val="28"/>
              </w:rPr>
              <w:t xml:space="preserve"> </w:t>
            </w:r>
            <w:r w:rsidRPr="003B045D">
              <w:rPr>
                <w:b/>
                <w:szCs w:val="28"/>
              </w:rPr>
              <w:t>1.Определите реакцию среды в растворе соли сульфат меди: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а) кислотная   </w:t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  <w:t xml:space="preserve">б) щелочная  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в) </w:t>
            </w:r>
            <w:proofErr w:type="gramStart"/>
            <w:r w:rsidRPr="003B045D">
              <w:rPr>
                <w:szCs w:val="28"/>
              </w:rPr>
              <w:t>нейтральная</w:t>
            </w:r>
            <w:proofErr w:type="gramEnd"/>
            <w:r w:rsidRPr="003B045D">
              <w:rPr>
                <w:szCs w:val="28"/>
              </w:rPr>
              <w:t xml:space="preserve">  </w:t>
            </w:r>
            <w:r w:rsidRPr="003B045D">
              <w:rPr>
                <w:szCs w:val="28"/>
              </w:rPr>
              <w:tab/>
              <w:t xml:space="preserve">            г) гидролиз не идет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2.  Какую окраску будет иметь лакмус в растворе соли сульфид  натрия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а) красную   </w:t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  <w:t xml:space="preserve">           б) фиолетовую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в) </w:t>
            </w:r>
            <w:proofErr w:type="gramStart"/>
            <w:r w:rsidRPr="003B045D">
              <w:rPr>
                <w:szCs w:val="28"/>
              </w:rPr>
              <w:t>синюю</w:t>
            </w:r>
            <w:proofErr w:type="gramEnd"/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  <w:t>г) гидролиз не идет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3. Какие ионы будут </w:t>
            </w:r>
            <w:proofErr w:type="gramStart"/>
            <w:r w:rsidRPr="003B045D">
              <w:rPr>
                <w:b/>
                <w:szCs w:val="28"/>
              </w:rPr>
              <w:t>находится</w:t>
            </w:r>
            <w:proofErr w:type="gramEnd"/>
            <w:r w:rsidRPr="003B045D">
              <w:rPr>
                <w:b/>
                <w:szCs w:val="28"/>
              </w:rPr>
              <w:t xml:space="preserve"> в растворе соли нитрат натрия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>а) Н</w:t>
            </w:r>
            <w:r w:rsidRPr="003B045D">
              <w:rPr>
                <w:szCs w:val="28"/>
                <w:vertAlign w:val="superscript"/>
              </w:rPr>
              <w:t>+</w:t>
            </w:r>
            <w:r w:rsidRPr="003B045D">
              <w:rPr>
                <w:szCs w:val="28"/>
              </w:rPr>
              <w:t xml:space="preserve">   </w:t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  <w:t>б) ОН</w:t>
            </w:r>
            <w:r w:rsidRPr="003B045D">
              <w:rPr>
                <w:szCs w:val="28"/>
                <w:vertAlign w:val="superscript"/>
              </w:rPr>
              <w:t>-</w:t>
            </w:r>
            <w:r w:rsidRPr="003B045D">
              <w:rPr>
                <w:szCs w:val="28"/>
              </w:rPr>
              <w:t xml:space="preserve">  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>в) Н</w:t>
            </w:r>
            <w:r w:rsidRPr="003B045D">
              <w:rPr>
                <w:szCs w:val="28"/>
                <w:vertAlign w:val="superscript"/>
              </w:rPr>
              <w:t>+</w:t>
            </w:r>
            <w:r w:rsidRPr="003B045D">
              <w:rPr>
                <w:szCs w:val="28"/>
              </w:rPr>
              <w:t xml:space="preserve"> О</w:t>
            </w:r>
            <w:proofErr w:type="gramStart"/>
            <w:r w:rsidRPr="003B045D">
              <w:rPr>
                <w:szCs w:val="28"/>
              </w:rPr>
              <w:t>Н</w:t>
            </w:r>
            <w:r w:rsidRPr="003B045D">
              <w:rPr>
                <w:szCs w:val="28"/>
                <w:vertAlign w:val="superscript"/>
              </w:rPr>
              <w:t>-</w:t>
            </w:r>
            <w:proofErr w:type="gramEnd"/>
            <w:r w:rsidRPr="003B045D">
              <w:rPr>
                <w:szCs w:val="28"/>
              </w:rPr>
              <w:t xml:space="preserve">  </w:t>
            </w:r>
            <w:r w:rsidRPr="003B045D">
              <w:rPr>
                <w:szCs w:val="28"/>
              </w:rPr>
              <w:tab/>
            </w:r>
            <w:r w:rsidRPr="003B045D">
              <w:rPr>
                <w:szCs w:val="28"/>
              </w:rPr>
              <w:tab/>
              <w:t>г) гидролиз не идет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4.  Укажите в водных </w:t>
            </w:r>
            <w:proofErr w:type="gramStart"/>
            <w:r w:rsidRPr="003B045D">
              <w:rPr>
                <w:b/>
                <w:szCs w:val="28"/>
              </w:rPr>
              <w:t>растворах</w:t>
            </w:r>
            <w:proofErr w:type="gramEnd"/>
            <w:r w:rsidRPr="003B045D">
              <w:rPr>
                <w:b/>
                <w:szCs w:val="28"/>
              </w:rPr>
              <w:t xml:space="preserve"> каких солей среда щелочная:</w:t>
            </w:r>
          </w:p>
          <w:p w:rsidR="006F7122" w:rsidRPr="003B045D" w:rsidRDefault="006F7122" w:rsidP="00E051DA">
            <w:pPr>
              <w:ind w:left="720"/>
              <w:rPr>
                <w:szCs w:val="28"/>
                <w:lang w:val="en-US"/>
              </w:rPr>
            </w:pPr>
            <w:r w:rsidRPr="003B045D">
              <w:rPr>
                <w:szCs w:val="28"/>
              </w:rPr>
              <w:t>а</w:t>
            </w:r>
            <w:r w:rsidRPr="003B045D">
              <w:rPr>
                <w:szCs w:val="28"/>
                <w:lang w:val="en-US"/>
              </w:rPr>
              <w:t>)K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>CO</w:t>
            </w:r>
            <w:r w:rsidRPr="003B045D">
              <w:rPr>
                <w:szCs w:val="28"/>
                <w:vertAlign w:val="subscript"/>
                <w:lang w:val="en-US"/>
              </w:rPr>
              <w:t xml:space="preserve">3 </w:t>
            </w:r>
            <w:r w:rsidRPr="003B045D">
              <w:rPr>
                <w:szCs w:val="28"/>
                <w:lang w:val="en-US"/>
              </w:rPr>
              <w:t xml:space="preserve">         </w:t>
            </w:r>
            <w:r w:rsidRPr="003B045D">
              <w:rPr>
                <w:szCs w:val="28"/>
              </w:rPr>
              <w:t>б</w:t>
            </w:r>
            <w:r w:rsidRPr="003B045D">
              <w:rPr>
                <w:szCs w:val="28"/>
                <w:lang w:val="en-US"/>
              </w:rPr>
              <w:t>)Cu(NO</w:t>
            </w:r>
            <w:r w:rsidRPr="003B045D">
              <w:rPr>
                <w:szCs w:val="28"/>
                <w:vertAlign w:val="subscript"/>
                <w:lang w:val="en-US"/>
              </w:rPr>
              <w:t>3</w:t>
            </w:r>
            <w:r w:rsidRPr="003B045D">
              <w:rPr>
                <w:szCs w:val="28"/>
                <w:lang w:val="en-US"/>
              </w:rPr>
              <w:t>)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 xml:space="preserve"> </w:t>
            </w:r>
          </w:p>
          <w:p w:rsidR="006F7122" w:rsidRPr="003B045D" w:rsidRDefault="006F7122" w:rsidP="00E051DA">
            <w:pPr>
              <w:ind w:left="720"/>
              <w:rPr>
                <w:szCs w:val="28"/>
                <w:lang w:val="en-US"/>
              </w:rPr>
            </w:pPr>
            <w:r w:rsidRPr="003B045D">
              <w:rPr>
                <w:szCs w:val="28"/>
              </w:rPr>
              <w:t>в</w:t>
            </w:r>
            <w:r w:rsidRPr="003B045D">
              <w:rPr>
                <w:szCs w:val="28"/>
                <w:lang w:val="en-US"/>
              </w:rPr>
              <w:t>)Na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 xml:space="preserve">S            </w:t>
            </w:r>
            <w:r w:rsidRPr="003B045D">
              <w:rPr>
                <w:szCs w:val="28"/>
              </w:rPr>
              <w:t>г</w:t>
            </w:r>
            <w:r w:rsidRPr="003B045D">
              <w:rPr>
                <w:szCs w:val="28"/>
                <w:lang w:val="en-US"/>
              </w:rPr>
              <w:t>)Fe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>(SO</w:t>
            </w:r>
            <w:r w:rsidRPr="003B045D">
              <w:rPr>
                <w:szCs w:val="28"/>
                <w:vertAlign w:val="subscript"/>
                <w:lang w:val="en-US"/>
              </w:rPr>
              <w:t>4</w:t>
            </w:r>
            <w:r w:rsidRPr="003B045D">
              <w:rPr>
                <w:szCs w:val="28"/>
                <w:lang w:val="en-US"/>
              </w:rPr>
              <w:t>)</w:t>
            </w:r>
            <w:r w:rsidRPr="003B045D">
              <w:rPr>
                <w:szCs w:val="28"/>
                <w:vertAlign w:val="subscript"/>
                <w:lang w:val="en-US"/>
              </w:rPr>
              <w:t>3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  <w:lang w:val="en-US"/>
              </w:rPr>
              <w:t xml:space="preserve"> </w:t>
            </w:r>
            <w:r w:rsidRPr="003B045D">
              <w:rPr>
                <w:b/>
                <w:szCs w:val="28"/>
              </w:rPr>
              <w:t xml:space="preserve">5.  Установите, при </w:t>
            </w:r>
            <w:proofErr w:type="gramStart"/>
            <w:r w:rsidRPr="003B045D">
              <w:rPr>
                <w:b/>
                <w:szCs w:val="28"/>
              </w:rPr>
              <w:t>гидролизе</w:t>
            </w:r>
            <w:proofErr w:type="gramEnd"/>
            <w:r w:rsidRPr="003B045D">
              <w:rPr>
                <w:b/>
                <w:szCs w:val="28"/>
              </w:rPr>
              <w:t xml:space="preserve"> каких солей среда кислая:</w:t>
            </w:r>
          </w:p>
          <w:p w:rsidR="006F7122" w:rsidRPr="003B045D" w:rsidRDefault="006F7122" w:rsidP="00E051DA">
            <w:pPr>
              <w:ind w:left="720"/>
              <w:rPr>
                <w:szCs w:val="28"/>
                <w:lang w:val="en-US"/>
              </w:rPr>
            </w:pPr>
            <w:r w:rsidRPr="003B045D">
              <w:rPr>
                <w:szCs w:val="28"/>
              </w:rPr>
              <w:lastRenderedPageBreak/>
              <w:t>а</w:t>
            </w:r>
            <w:r w:rsidRPr="003B045D">
              <w:rPr>
                <w:szCs w:val="28"/>
                <w:lang w:val="en-US"/>
              </w:rPr>
              <w:t>)  MgCl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 xml:space="preserve">              </w:t>
            </w:r>
            <w:r w:rsidRPr="003B045D">
              <w:rPr>
                <w:szCs w:val="28"/>
              </w:rPr>
              <w:t>б</w:t>
            </w:r>
            <w:r w:rsidRPr="003B045D">
              <w:rPr>
                <w:szCs w:val="28"/>
                <w:lang w:val="en-US"/>
              </w:rPr>
              <w:t>) Cu(NO</w:t>
            </w:r>
            <w:r w:rsidRPr="003B045D">
              <w:rPr>
                <w:szCs w:val="28"/>
                <w:vertAlign w:val="subscript"/>
                <w:lang w:val="en-US"/>
              </w:rPr>
              <w:t>3</w:t>
            </w:r>
            <w:r w:rsidRPr="003B045D">
              <w:rPr>
                <w:szCs w:val="28"/>
                <w:lang w:val="en-US"/>
              </w:rPr>
              <w:t>)</w:t>
            </w:r>
            <w:r w:rsidRPr="003B045D">
              <w:rPr>
                <w:szCs w:val="28"/>
                <w:vertAlign w:val="subscript"/>
                <w:lang w:val="en-US"/>
              </w:rPr>
              <w:t xml:space="preserve">2 </w:t>
            </w:r>
          </w:p>
          <w:p w:rsidR="006F7122" w:rsidRPr="003B045D" w:rsidRDefault="006F7122" w:rsidP="00E051DA">
            <w:pPr>
              <w:ind w:left="720"/>
              <w:rPr>
                <w:b/>
                <w:szCs w:val="28"/>
                <w:lang w:val="en-US"/>
              </w:rPr>
            </w:pPr>
            <w:r w:rsidRPr="003B045D">
              <w:rPr>
                <w:szCs w:val="28"/>
              </w:rPr>
              <w:t>в</w:t>
            </w:r>
            <w:r w:rsidRPr="003B045D">
              <w:rPr>
                <w:szCs w:val="28"/>
                <w:lang w:val="en-US"/>
              </w:rPr>
              <w:t>)  Ba(NO</w:t>
            </w:r>
            <w:r w:rsidRPr="003B045D">
              <w:rPr>
                <w:szCs w:val="28"/>
                <w:vertAlign w:val="subscript"/>
                <w:lang w:val="en-US"/>
              </w:rPr>
              <w:t>3</w:t>
            </w:r>
            <w:r w:rsidRPr="003B045D">
              <w:rPr>
                <w:szCs w:val="28"/>
                <w:lang w:val="en-US"/>
              </w:rPr>
              <w:t>)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 xml:space="preserve">         </w:t>
            </w:r>
            <w:r w:rsidRPr="003B045D">
              <w:rPr>
                <w:szCs w:val="28"/>
              </w:rPr>
              <w:t>г</w:t>
            </w:r>
            <w:r w:rsidRPr="003B045D">
              <w:rPr>
                <w:szCs w:val="28"/>
                <w:lang w:val="en-US"/>
              </w:rPr>
              <w:t>) Fe</w:t>
            </w:r>
            <w:r w:rsidRPr="003B045D">
              <w:rPr>
                <w:szCs w:val="28"/>
                <w:vertAlign w:val="subscript"/>
                <w:lang w:val="en-US"/>
              </w:rPr>
              <w:t>2</w:t>
            </w:r>
            <w:r w:rsidRPr="003B045D">
              <w:rPr>
                <w:szCs w:val="28"/>
                <w:lang w:val="en-US"/>
              </w:rPr>
              <w:t>(SO</w:t>
            </w:r>
            <w:r w:rsidRPr="003B045D">
              <w:rPr>
                <w:szCs w:val="28"/>
                <w:vertAlign w:val="subscript"/>
                <w:lang w:val="en-US"/>
              </w:rPr>
              <w:t>4</w:t>
            </w:r>
            <w:r w:rsidRPr="003B045D">
              <w:rPr>
                <w:szCs w:val="28"/>
                <w:lang w:val="en-US"/>
              </w:rPr>
              <w:t>)</w:t>
            </w:r>
            <w:r w:rsidRPr="003B045D">
              <w:rPr>
                <w:szCs w:val="28"/>
                <w:vertAlign w:val="subscript"/>
                <w:lang w:val="en-US"/>
              </w:rPr>
              <w:t>3</w:t>
            </w:r>
          </w:p>
          <w:p w:rsidR="006F7122" w:rsidRPr="003B045D" w:rsidRDefault="006F7122" w:rsidP="00E051DA">
            <w:pPr>
              <w:rPr>
                <w:szCs w:val="28"/>
              </w:rPr>
            </w:pPr>
            <w:r w:rsidRPr="003B045D">
              <w:rPr>
                <w:b/>
                <w:szCs w:val="28"/>
                <w:lang w:val="en-US"/>
              </w:rPr>
              <w:t xml:space="preserve"> </w:t>
            </w:r>
            <w:r w:rsidRPr="003B045D">
              <w:rPr>
                <w:b/>
                <w:szCs w:val="28"/>
              </w:rPr>
              <w:t>6. Лакмус приобретает синюю окраску в водных растворах солей: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а) </w:t>
            </w:r>
            <w:proofErr w:type="spellStart"/>
            <w:r w:rsidRPr="003B045D">
              <w:rPr>
                <w:szCs w:val="28"/>
                <w:lang w:val="en-US"/>
              </w:rPr>
              <w:t>CuSO</w:t>
            </w:r>
            <w:proofErr w:type="spellEnd"/>
            <w:r w:rsidRPr="003B045D">
              <w:rPr>
                <w:szCs w:val="28"/>
                <w:vertAlign w:val="subscript"/>
              </w:rPr>
              <w:t>4</w:t>
            </w:r>
            <w:r w:rsidRPr="003B045D">
              <w:rPr>
                <w:szCs w:val="28"/>
              </w:rPr>
              <w:t xml:space="preserve">          б) </w:t>
            </w:r>
            <w:r w:rsidRPr="003B045D">
              <w:rPr>
                <w:szCs w:val="28"/>
                <w:lang w:val="en-US"/>
              </w:rPr>
              <w:t>CH</w:t>
            </w:r>
            <w:r w:rsidRPr="003B045D">
              <w:rPr>
                <w:szCs w:val="28"/>
                <w:vertAlign w:val="subscript"/>
              </w:rPr>
              <w:t>3</w:t>
            </w:r>
            <w:proofErr w:type="spellStart"/>
            <w:r w:rsidRPr="003B045D">
              <w:rPr>
                <w:szCs w:val="28"/>
                <w:lang w:val="en-US"/>
              </w:rPr>
              <w:t>COONa</w:t>
            </w:r>
            <w:proofErr w:type="spellEnd"/>
            <w:r w:rsidRPr="003B045D">
              <w:rPr>
                <w:szCs w:val="28"/>
              </w:rPr>
              <w:t xml:space="preserve"> </w:t>
            </w:r>
          </w:p>
          <w:p w:rsidR="006F7122" w:rsidRPr="003B045D" w:rsidRDefault="006F7122" w:rsidP="00E051DA">
            <w:pPr>
              <w:ind w:left="720"/>
              <w:rPr>
                <w:szCs w:val="28"/>
                <w:vertAlign w:val="subscript"/>
              </w:rPr>
            </w:pPr>
            <w:r w:rsidRPr="003B045D">
              <w:rPr>
                <w:szCs w:val="28"/>
              </w:rPr>
              <w:t xml:space="preserve">в) </w:t>
            </w:r>
            <w:proofErr w:type="spellStart"/>
            <w:r w:rsidRPr="003B045D">
              <w:rPr>
                <w:szCs w:val="28"/>
                <w:lang w:val="en-US"/>
              </w:rPr>
              <w:t>NaNO</w:t>
            </w:r>
            <w:proofErr w:type="spellEnd"/>
            <w:r w:rsidRPr="003B045D">
              <w:rPr>
                <w:szCs w:val="28"/>
                <w:vertAlign w:val="subscript"/>
              </w:rPr>
              <w:t>3</w:t>
            </w:r>
            <w:r w:rsidRPr="003B045D">
              <w:rPr>
                <w:szCs w:val="28"/>
              </w:rPr>
              <w:t xml:space="preserve">          г) </w:t>
            </w:r>
            <w:proofErr w:type="spellStart"/>
            <w:r w:rsidRPr="003B045D">
              <w:rPr>
                <w:szCs w:val="28"/>
                <w:lang w:val="en-US"/>
              </w:rPr>
              <w:t>CaCl</w:t>
            </w:r>
            <w:proofErr w:type="spellEnd"/>
            <w:r w:rsidRPr="003B045D">
              <w:rPr>
                <w:szCs w:val="28"/>
                <w:vertAlign w:val="subscript"/>
              </w:rPr>
              <w:t>2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7. Лакмус приобретает красную окраску в водных растворах солей: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 а) </w:t>
            </w:r>
            <w:r w:rsidRPr="003B045D">
              <w:rPr>
                <w:szCs w:val="28"/>
                <w:lang w:val="en-US"/>
              </w:rPr>
              <w:t>Zn</w:t>
            </w:r>
            <w:r w:rsidRPr="003B045D">
              <w:rPr>
                <w:szCs w:val="28"/>
              </w:rPr>
              <w:t>(</w:t>
            </w:r>
            <w:r w:rsidRPr="003B045D">
              <w:rPr>
                <w:szCs w:val="28"/>
                <w:lang w:val="en-US"/>
              </w:rPr>
              <w:t>NO</w:t>
            </w:r>
            <w:r w:rsidRPr="003B045D">
              <w:rPr>
                <w:szCs w:val="28"/>
                <w:vertAlign w:val="subscript"/>
              </w:rPr>
              <w:t>3</w:t>
            </w:r>
            <w:r w:rsidRPr="003B045D">
              <w:rPr>
                <w:szCs w:val="28"/>
              </w:rPr>
              <w:t>)</w:t>
            </w:r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</w:rPr>
              <w:t xml:space="preserve">           б)  </w:t>
            </w:r>
            <w:proofErr w:type="spellStart"/>
            <w:r w:rsidRPr="003B045D">
              <w:rPr>
                <w:szCs w:val="28"/>
                <w:lang w:val="en-US"/>
              </w:rPr>
              <w:t>KCl</w:t>
            </w:r>
            <w:proofErr w:type="spellEnd"/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</w:rPr>
              <w:t xml:space="preserve"> в) </w:t>
            </w:r>
            <w:proofErr w:type="spellStart"/>
            <w:r w:rsidRPr="003B045D">
              <w:rPr>
                <w:szCs w:val="28"/>
                <w:lang w:val="en-US"/>
              </w:rPr>
              <w:t>NaNO</w:t>
            </w:r>
            <w:proofErr w:type="spellEnd"/>
            <w:r w:rsidRPr="003B045D">
              <w:rPr>
                <w:szCs w:val="28"/>
                <w:vertAlign w:val="subscript"/>
              </w:rPr>
              <w:t>3</w:t>
            </w:r>
            <w:r w:rsidRPr="003B045D">
              <w:rPr>
                <w:szCs w:val="28"/>
              </w:rPr>
              <w:t xml:space="preserve">               г) </w:t>
            </w:r>
            <w:proofErr w:type="spellStart"/>
            <w:r w:rsidRPr="003B045D">
              <w:rPr>
                <w:szCs w:val="28"/>
                <w:lang w:val="en-US"/>
              </w:rPr>
              <w:t>CuCl</w:t>
            </w:r>
            <w:proofErr w:type="spellEnd"/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</w:rPr>
              <w:t xml:space="preserve"> </w:t>
            </w:r>
          </w:p>
          <w:p w:rsidR="006F7122" w:rsidRPr="003B045D" w:rsidRDefault="006F7122" w:rsidP="00E051DA">
            <w:pPr>
              <w:rPr>
                <w:b/>
                <w:szCs w:val="28"/>
                <w:lang w:val="be-BY"/>
              </w:rPr>
            </w:pPr>
            <w:r w:rsidRPr="003B045D">
              <w:rPr>
                <w:b/>
                <w:szCs w:val="28"/>
              </w:rPr>
              <w:t xml:space="preserve"> 8.Гидролиз </w:t>
            </w:r>
            <w:r w:rsidRPr="003B045D">
              <w:rPr>
                <w:b/>
                <w:szCs w:val="28"/>
                <w:lang w:val="en-US"/>
              </w:rPr>
              <w:t>N</w:t>
            </w:r>
            <w:r w:rsidRPr="003B045D">
              <w:rPr>
                <w:b/>
                <w:szCs w:val="28"/>
              </w:rPr>
              <w:t>а</w:t>
            </w:r>
            <w:r w:rsidRPr="003B045D">
              <w:rPr>
                <w:b/>
                <w:szCs w:val="28"/>
                <w:vertAlign w:val="subscript"/>
              </w:rPr>
              <w:t>2</w:t>
            </w:r>
            <w:r w:rsidRPr="003B045D">
              <w:rPr>
                <w:b/>
                <w:szCs w:val="28"/>
                <w:lang w:val="en-US"/>
              </w:rPr>
              <w:t>CO</w:t>
            </w:r>
            <w:r w:rsidRPr="003B045D">
              <w:rPr>
                <w:b/>
                <w:szCs w:val="28"/>
                <w:vertAlign w:val="subscript"/>
              </w:rPr>
              <w:t>3</w:t>
            </w:r>
            <w:r w:rsidRPr="003B045D">
              <w:rPr>
                <w:b/>
                <w:szCs w:val="28"/>
                <w:lang w:val="be-BY"/>
              </w:rPr>
              <w:t xml:space="preserve"> усилится, если к водному раствору этой соли прибавить:</w:t>
            </w:r>
          </w:p>
          <w:p w:rsidR="006F7122" w:rsidRPr="003B045D" w:rsidRDefault="006F7122" w:rsidP="00E051DA">
            <w:pPr>
              <w:ind w:left="720"/>
              <w:rPr>
                <w:szCs w:val="28"/>
                <w:lang w:val="be-BY"/>
              </w:rPr>
            </w:pPr>
            <w:r w:rsidRPr="003B045D">
              <w:rPr>
                <w:szCs w:val="28"/>
                <w:lang w:val="be-BY"/>
              </w:rPr>
              <w:t xml:space="preserve">а) </w:t>
            </w:r>
            <w:r w:rsidRPr="003B045D">
              <w:rPr>
                <w:szCs w:val="28"/>
                <w:lang w:val="en-US"/>
              </w:rPr>
              <w:t>K</w:t>
            </w:r>
            <w:r w:rsidRPr="003B045D">
              <w:rPr>
                <w:szCs w:val="28"/>
                <w:vertAlign w:val="subscript"/>
              </w:rPr>
              <w:t>3</w:t>
            </w:r>
            <w:r w:rsidRPr="003B045D">
              <w:rPr>
                <w:szCs w:val="28"/>
                <w:lang w:val="en-US"/>
              </w:rPr>
              <w:t>PO</w:t>
            </w:r>
            <w:r w:rsidRPr="003B045D">
              <w:rPr>
                <w:szCs w:val="28"/>
                <w:vertAlign w:val="subscript"/>
              </w:rPr>
              <w:t xml:space="preserve">4 </w:t>
            </w:r>
            <w:r w:rsidRPr="003B045D">
              <w:rPr>
                <w:szCs w:val="28"/>
                <w:lang w:val="be-BY"/>
              </w:rPr>
              <w:t xml:space="preserve">                     б) щелочь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  <w:lang w:val="be-BY"/>
              </w:rPr>
              <w:t xml:space="preserve">в) </w:t>
            </w:r>
            <w:r w:rsidRPr="003B045D">
              <w:rPr>
                <w:szCs w:val="28"/>
                <w:lang w:val="en-US"/>
              </w:rPr>
              <w:t>H</w:t>
            </w:r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  <w:lang w:val="en-US"/>
              </w:rPr>
              <w:t>O</w:t>
            </w:r>
            <w:r w:rsidRPr="003B045D">
              <w:rPr>
                <w:szCs w:val="28"/>
              </w:rPr>
              <w:t xml:space="preserve"> </w:t>
            </w:r>
            <w:r w:rsidRPr="003B045D">
              <w:rPr>
                <w:szCs w:val="28"/>
                <w:lang w:val="be-BY"/>
              </w:rPr>
              <w:t xml:space="preserve">             </w:t>
            </w:r>
            <w:r w:rsidRPr="003B045D">
              <w:rPr>
                <w:szCs w:val="28"/>
                <w:lang w:val="be-BY"/>
              </w:rPr>
              <w:tab/>
              <w:t xml:space="preserve"> г)</w:t>
            </w:r>
            <w:r w:rsidRPr="003B045D">
              <w:rPr>
                <w:szCs w:val="28"/>
              </w:rPr>
              <w:t>кислоту</w:t>
            </w:r>
          </w:p>
          <w:p w:rsidR="006F7122" w:rsidRPr="003B045D" w:rsidRDefault="006F7122" w:rsidP="00E051DA">
            <w:pPr>
              <w:rPr>
                <w:b/>
                <w:szCs w:val="28"/>
                <w:lang w:val="be-BY"/>
              </w:rPr>
            </w:pPr>
            <w:r w:rsidRPr="003B045D">
              <w:rPr>
                <w:b/>
                <w:szCs w:val="28"/>
              </w:rPr>
              <w:t xml:space="preserve"> 9. Гидролиз </w:t>
            </w:r>
            <w:proofErr w:type="spellStart"/>
            <w:r w:rsidRPr="003B045D">
              <w:rPr>
                <w:b/>
                <w:szCs w:val="28"/>
                <w:lang w:val="en-US"/>
              </w:rPr>
              <w:t>CuCl</w:t>
            </w:r>
            <w:proofErr w:type="spellEnd"/>
            <w:r w:rsidRPr="003B045D">
              <w:rPr>
                <w:b/>
                <w:szCs w:val="28"/>
                <w:vertAlign w:val="subscript"/>
              </w:rPr>
              <w:t>2</w:t>
            </w:r>
            <w:r w:rsidRPr="003B045D">
              <w:rPr>
                <w:b/>
                <w:szCs w:val="28"/>
              </w:rPr>
              <w:t xml:space="preserve"> ослабится, если</w:t>
            </w:r>
            <w:r w:rsidRPr="003B045D">
              <w:rPr>
                <w:b/>
                <w:szCs w:val="28"/>
                <w:lang w:val="be-BY"/>
              </w:rPr>
              <w:t xml:space="preserve"> к водному раствору этой соли прибавить:</w:t>
            </w:r>
          </w:p>
          <w:p w:rsidR="006F7122" w:rsidRPr="003B045D" w:rsidRDefault="006F7122" w:rsidP="00E051DA">
            <w:pPr>
              <w:ind w:left="720"/>
              <w:rPr>
                <w:szCs w:val="28"/>
                <w:lang w:val="be-BY"/>
              </w:rPr>
            </w:pPr>
            <w:r w:rsidRPr="003B045D">
              <w:rPr>
                <w:szCs w:val="28"/>
              </w:rPr>
              <w:t xml:space="preserve"> </w:t>
            </w:r>
            <w:r w:rsidRPr="003B045D">
              <w:rPr>
                <w:szCs w:val="28"/>
                <w:lang w:val="be-BY"/>
              </w:rPr>
              <w:t xml:space="preserve">а) </w:t>
            </w:r>
            <w:proofErr w:type="spellStart"/>
            <w:r w:rsidRPr="003B045D">
              <w:rPr>
                <w:szCs w:val="28"/>
                <w:lang w:val="en-US"/>
              </w:rPr>
              <w:t>HCl</w:t>
            </w:r>
            <w:proofErr w:type="spellEnd"/>
            <w:r w:rsidRPr="003B045D">
              <w:rPr>
                <w:szCs w:val="28"/>
              </w:rPr>
              <w:t xml:space="preserve"> </w:t>
            </w:r>
            <w:r w:rsidRPr="003B045D">
              <w:rPr>
                <w:szCs w:val="28"/>
                <w:lang w:val="be-BY"/>
              </w:rPr>
              <w:t xml:space="preserve">          </w:t>
            </w:r>
            <w:r w:rsidRPr="003B045D">
              <w:rPr>
                <w:szCs w:val="28"/>
              </w:rPr>
              <w:tab/>
              <w:t xml:space="preserve">   </w:t>
            </w:r>
            <w:r w:rsidRPr="003B045D">
              <w:rPr>
                <w:szCs w:val="28"/>
                <w:lang w:val="be-BY"/>
              </w:rPr>
              <w:t xml:space="preserve">б) </w:t>
            </w:r>
            <w:proofErr w:type="spellStart"/>
            <w:r w:rsidRPr="003B045D">
              <w:rPr>
                <w:szCs w:val="28"/>
                <w:lang w:val="en-US"/>
              </w:rPr>
              <w:t>ZnSO</w:t>
            </w:r>
            <w:proofErr w:type="spellEnd"/>
            <w:r w:rsidRPr="003B045D">
              <w:rPr>
                <w:szCs w:val="28"/>
                <w:vertAlign w:val="subscript"/>
              </w:rPr>
              <w:t>4</w:t>
            </w:r>
            <w:r w:rsidRPr="003B045D">
              <w:rPr>
                <w:szCs w:val="28"/>
              </w:rPr>
              <w:t xml:space="preserve"> </w:t>
            </w:r>
            <w:r w:rsidRPr="003B045D">
              <w:rPr>
                <w:szCs w:val="28"/>
                <w:lang w:val="be-BY"/>
              </w:rPr>
              <w:t xml:space="preserve"> </w:t>
            </w:r>
          </w:p>
          <w:p w:rsidR="006F7122" w:rsidRPr="003B045D" w:rsidRDefault="006F7122" w:rsidP="00E051DA">
            <w:pPr>
              <w:ind w:left="720"/>
              <w:rPr>
                <w:szCs w:val="28"/>
              </w:rPr>
            </w:pPr>
            <w:r w:rsidRPr="003B045D">
              <w:rPr>
                <w:szCs w:val="28"/>
                <w:lang w:val="be-BY"/>
              </w:rPr>
              <w:t xml:space="preserve"> в) </w:t>
            </w:r>
            <w:r w:rsidRPr="003B045D">
              <w:rPr>
                <w:szCs w:val="28"/>
                <w:lang w:val="en-US"/>
              </w:rPr>
              <w:t>K</w:t>
            </w:r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  <w:lang w:val="en-US"/>
              </w:rPr>
              <w:t>CO</w:t>
            </w:r>
            <w:r w:rsidRPr="003B045D">
              <w:rPr>
                <w:szCs w:val="28"/>
                <w:vertAlign w:val="subscript"/>
              </w:rPr>
              <w:t>3</w:t>
            </w:r>
            <w:r w:rsidRPr="003B045D">
              <w:rPr>
                <w:szCs w:val="28"/>
              </w:rPr>
              <w:t xml:space="preserve"> </w:t>
            </w:r>
            <w:r w:rsidRPr="003B045D">
              <w:rPr>
                <w:szCs w:val="28"/>
                <w:lang w:val="be-BY"/>
              </w:rPr>
              <w:t xml:space="preserve">          г) </w:t>
            </w:r>
            <w:r w:rsidRPr="003B045D">
              <w:rPr>
                <w:szCs w:val="28"/>
                <w:lang w:val="en-US"/>
              </w:rPr>
              <w:t>H</w:t>
            </w:r>
            <w:r w:rsidRPr="003B045D">
              <w:rPr>
                <w:szCs w:val="28"/>
                <w:vertAlign w:val="subscript"/>
              </w:rPr>
              <w:t>2</w:t>
            </w:r>
            <w:r w:rsidRPr="003B045D">
              <w:rPr>
                <w:szCs w:val="28"/>
                <w:lang w:val="en-US"/>
              </w:rPr>
              <w:t>O</w:t>
            </w:r>
            <w:r w:rsidRPr="003B045D">
              <w:rPr>
                <w:szCs w:val="28"/>
              </w:rPr>
              <w:t xml:space="preserve"> </w:t>
            </w:r>
          </w:p>
          <w:p w:rsidR="006F7122" w:rsidRPr="003B045D" w:rsidRDefault="006F7122" w:rsidP="00E051DA">
            <w:pPr>
              <w:ind w:left="360" w:hanging="360"/>
              <w:rPr>
                <w:b/>
                <w:szCs w:val="28"/>
              </w:rPr>
            </w:pPr>
            <w:r w:rsidRPr="003B045D">
              <w:rPr>
                <w:szCs w:val="28"/>
              </w:rPr>
              <w:t xml:space="preserve"> </w:t>
            </w:r>
            <w:r w:rsidRPr="003B045D">
              <w:rPr>
                <w:b/>
                <w:szCs w:val="28"/>
              </w:rPr>
              <w:t>10. Определите рН раствора соли хлорида меди объемом 200мл с количеством соли           0,001моль:</w:t>
            </w:r>
          </w:p>
          <w:p w:rsidR="006F7122" w:rsidRPr="003B045D" w:rsidRDefault="006F7122" w:rsidP="00E051DA">
            <w:pPr>
              <w:rPr>
                <w:szCs w:val="28"/>
              </w:rPr>
            </w:pPr>
          </w:p>
        </w:tc>
      </w:tr>
    </w:tbl>
    <w:p w:rsidR="006F7122" w:rsidRPr="003B045D" w:rsidRDefault="006F7122" w:rsidP="006F7122">
      <w:pPr>
        <w:ind w:left="1416" w:firstLine="708"/>
        <w:rPr>
          <w:szCs w:val="28"/>
        </w:rPr>
      </w:pPr>
      <w:r>
        <w:rPr>
          <w:szCs w:val="28"/>
        </w:rPr>
        <w:lastRenderedPageBreak/>
        <w:t xml:space="preserve">8. </w:t>
      </w:r>
      <w:r w:rsidRPr="003B045D">
        <w:rPr>
          <w:szCs w:val="28"/>
        </w:rPr>
        <w:t xml:space="preserve">Рефлексия – </w:t>
      </w:r>
      <w:r w:rsidRPr="003B045D">
        <w:rPr>
          <w:i/>
          <w:szCs w:val="28"/>
        </w:rPr>
        <w:t xml:space="preserve">работа </w:t>
      </w:r>
      <w:r>
        <w:rPr>
          <w:i/>
          <w:szCs w:val="28"/>
        </w:rPr>
        <w:t xml:space="preserve">за </w:t>
      </w:r>
      <w:r w:rsidRPr="003B045D">
        <w:rPr>
          <w:i/>
          <w:szCs w:val="28"/>
        </w:rPr>
        <w:t>компьютером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F7122" w:rsidRPr="003B045D" w:rsidTr="00E051DA">
        <w:tc>
          <w:tcPr>
            <w:tcW w:w="9571" w:type="dxa"/>
            <w:shd w:val="clear" w:color="auto" w:fill="auto"/>
          </w:tcPr>
          <w:p w:rsidR="006F7122" w:rsidRPr="003B045D" w:rsidRDefault="006F7122" w:rsidP="00E051DA">
            <w:pPr>
              <w:ind w:left="708"/>
              <w:rPr>
                <w:szCs w:val="28"/>
              </w:rPr>
            </w:pPr>
            <w:r w:rsidRPr="003B045D">
              <w:rPr>
                <w:szCs w:val="28"/>
              </w:rPr>
              <w:t xml:space="preserve">Задание: </w:t>
            </w:r>
          </w:p>
          <w:p w:rsidR="006F7122" w:rsidRPr="003B045D" w:rsidRDefault="006F7122" w:rsidP="00E051DA">
            <w:pPr>
              <w:ind w:left="708"/>
              <w:rPr>
                <w:szCs w:val="28"/>
              </w:rPr>
            </w:pPr>
            <w:r w:rsidRPr="003B045D">
              <w:rPr>
                <w:szCs w:val="28"/>
              </w:rPr>
              <w:t xml:space="preserve">Из предложенных формул солей выберите ту, </w:t>
            </w:r>
            <w:r w:rsidRPr="003B045D">
              <w:rPr>
                <w:b/>
                <w:bCs/>
                <w:szCs w:val="28"/>
              </w:rPr>
              <w:t>окраска лакмуса</w:t>
            </w:r>
            <w:r w:rsidRPr="003B045D">
              <w:rPr>
                <w:szCs w:val="28"/>
              </w:rPr>
              <w:t xml:space="preserve"> в растворе которой соответствует, </w:t>
            </w:r>
            <w:proofErr w:type="gramStart"/>
            <w:r w:rsidRPr="003B045D">
              <w:rPr>
                <w:szCs w:val="28"/>
              </w:rPr>
              <w:t>по-вашему</w:t>
            </w:r>
            <w:proofErr w:type="gramEnd"/>
            <w:r w:rsidRPr="003B045D">
              <w:rPr>
                <w:szCs w:val="28"/>
              </w:rPr>
              <w:t xml:space="preserve"> мнению, </w:t>
            </w:r>
            <w:r w:rsidRPr="003B045D">
              <w:rPr>
                <w:b/>
                <w:bCs/>
                <w:szCs w:val="28"/>
              </w:rPr>
              <w:t>уровню</w:t>
            </w:r>
            <w:r w:rsidRPr="003B045D">
              <w:rPr>
                <w:szCs w:val="28"/>
              </w:rPr>
              <w:t xml:space="preserve"> усвоения вами темы занятия: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 xml:space="preserve">           </w:t>
            </w:r>
            <w:r w:rsidRPr="003B045D">
              <w:rPr>
                <w:b/>
                <w:szCs w:val="28"/>
                <w:lang w:val="en-US"/>
              </w:rPr>
              <w:t>Na</w:t>
            </w:r>
            <w:r w:rsidRPr="003B045D">
              <w:rPr>
                <w:b/>
                <w:szCs w:val="28"/>
                <w:vertAlign w:val="subscript"/>
              </w:rPr>
              <w:t>2</w:t>
            </w:r>
            <w:r w:rsidRPr="003B045D">
              <w:rPr>
                <w:b/>
                <w:szCs w:val="28"/>
                <w:lang w:val="en-US"/>
              </w:rPr>
              <w:t>S</w:t>
            </w:r>
            <w:r w:rsidRPr="003B045D">
              <w:rPr>
                <w:b/>
                <w:szCs w:val="28"/>
              </w:rPr>
              <w:t xml:space="preserve">                                  </w:t>
            </w:r>
            <w:proofErr w:type="spellStart"/>
            <w:r w:rsidRPr="003B045D">
              <w:rPr>
                <w:b/>
                <w:szCs w:val="28"/>
                <w:lang w:val="en-US"/>
              </w:rPr>
              <w:t>AlCl</w:t>
            </w:r>
            <w:proofErr w:type="spellEnd"/>
            <w:r w:rsidRPr="003B045D">
              <w:rPr>
                <w:b/>
                <w:szCs w:val="28"/>
                <w:vertAlign w:val="subscript"/>
              </w:rPr>
              <w:t>3</w:t>
            </w:r>
            <w:r w:rsidRPr="003B045D">
              <w:rPr>
                <w:b/>
                <w:szCs w:val="28"/>
              </w:rPr>
              <w:t xml:space="preserve">                                                      </w:t>
            </w:r>
            <w:r w:rsidRPr="003B045D">
              <w:rPr>
                <w:b/>
                <w:szCs w:val="28"/>
                <w:lang w:val="en-US"/>
              </w:rPr>
              <w:t>KNO</w:t>
            </w:r>
            <w:r w:rsidRPr="003B045D">
              <w:rPr>
                <w:b/>
                <w:szCs w:val="28"/>
                <w:vertAlign w:val="subscript"/>
              </w:rPr>
              <w:t>3</w:t>
            </w:r>
          </w:p>
          <w:p w:rsidR="006F7122" w:rsidRPr="003B045D" w:rsidRDefault="006F7122" w:rsidP="00E051DA">
            <w:pPr>
              <w:rPr>
                <w:b/>
                <w:szCs w:val="28"/>
              </w:rPr>
            </w:pPr>
            <w:r w:rsidRPr="003B045D">
              <w:rPr>
                <w:b/>
                <w:szCs w:val="28"/>
              </w:rPr>
              <w:t>Ключевые сигналы для ответа:</w:t>
            </w:r>
          </w:p>
          <w:p w:rsidR="006F7122" w:rsidRPr="003B045D" w:rsidRDefault="006F7122" w:rsidP="00E051DA">
            <w:pPr>
              <w:rPr>
                <w:color w:val="000000"/>
                <w:szCs w:val="28"/>
              </w:rPr>
            </w:pPr>
            <w:r w:rsidRPr="003B045D">
              <w:rPr>
                <w:color w:val="000000"/>
                <w:szCs w:val="28"/>
              </w:rPr>
              <w:t xml:space="preserve">- материал усвоил </w:t>
            </w:r>
            <w:r w:rsidRPr="003B045D">
              <w:rPr>
                <w:b/>
                <w:bCs/>
                <w:color w:val="000000"/>
                <w:szCs w:val="28"/>
              </w:rPr>
              <w:t>хорошо</w:t>
            </w:r>
            <w:r w:rsidRPr="003B045D">
              <w:rPr>
                <w:color w:val="000000"/>
                <w:szCs w:val="28"/>
              </w:rPr>
              <w:tab/>
              <w:t xml:space="preserve">- </w:t>
            </w:r>
            <w:r w:rsidRPr="003B045D">
              <w:rPr>
                <w:i/>
                <w:iCs/>
                <w:color w:val="000000"/>
                <w:szCs w:val="28"/>
              </w:rPr>
              <w:t>синий</w:t>
            </w:r>
            <w:r w:rsidRPr="003B045D">
              <w:rPr>
                <w:color w:val="000000"/>
                <w:szCs w:val="28"/>
              </w:rPr>
              <w:t xml:space="preserve">   </w:t>
            </w:r>
          </w:p>
          <w:p w:rsidR="006F7122" w:rsidRPr="003B045D" w:rsidRDefault="006F7122" w:rsidP="00E051DA">
            <w:pPr>
              <w:rPr>
                <w:color w:val="000000"/>
                <w:szCs w:val="28"/>
              </w:rPr>
            </w:pPr>
            <w:r w:rsidRPr="003B045D">
              <w:rPr>
                <w:color w:val="000000"/>
                <w:szCs w:val="28"/>
              </w:rPr>
              <w:t xml:space="preserve">- материал усвоил </w:t>
            </w:r>
            <w:r w:rsidRPr="003B045D">
              <w:rPr>
                <w:b/>
                <w:bCs/>
                <w:color w:val="000000"/>
                <w:szCs w:val="28"/>
              </w:rPr>
              <w:t>не очень</w:t>
            </w:r>
            <w:r w:rsidRPr="003B045D">
              <w:rPr>
                <w:color w:val="000000"/>
                <w:szCs w:val="28"/>
              </w:rPr>
              <w:t xml:space="preserve"> хорошо - </w:t>
            </w:r>
            <w:r w:rsidRPr="003B045D">
              <w:rPr>
                <w:i/>
                <w:iCs/>
                <w:color w:val="000000"/>
                <w:szCs w:val="28"/>
              </w:rPr>
              <w:t>фиолетовый</w:t>
            </w:r>
            <w:r w:rsidRPr="003B045D">
              <w:rPr>
                <w:color w:val="000000"/>
                <w:szCs w:val="28"/>
              </w:rPr>
              <w:t xml:space="preserve">  </w:t>
            </w:r>
          </w:p>
          <w:p w:rsidR="006F7122" w:rsidRPr="003B045D" w:rsidRDefault="006F7122" w:rsidP="00E051DA">
            <w:pPr>
              <w:rPr>
                <w:color w:val="000000"/>
                <w:szCs w:val="28"/>
              </w:rPr>
            </w:pPr>
            <w:r w:rsidRPr="003B045D">
              <w:rPr>
                <w:color w:val="000000"/>
                <w:szCs w:val="28"/>
              </w:rPr>
              <w:t xml:space="preserve">- материал усвоил </w:t>
            </w:r>
            <w:r w:rsidRPr="003B045D">
              <w:rPr>
                <w:b/>
                <w:bCs/>
                <w:color w:val="000000"/>
                <w:szCs w:val="28"/>
              </w:rPr>
              <w:t>плохо</w:t>
            </w:r>
            <w:r w:rsidRPr="003B045D">
              <w:rPr>
                <w:color w:val="000000"/>
                <w:szCs w:val="28"/>
              </w:rPr>
              <w:t xml:space="preserve"> </w:t>
            </w:r>
            <w:r w:rsidRPr="003B045D">
              <w:rPr>
                <w:color w:val="000000"/>
                <w:szCs w:val="28"/>
              </w:rPr>
              <w:tab/>
              <w:t xml:space="preserve">-  </w:t>
            </w:r>
            <w:r w:rsidRPr="003B045D">
              <w:rPr>
                <w:i/>
                <w:iCs/>
                <w:color w:val="000000"/>
                <w:szCs w:val="28"/>
              </w:rPr>
              <w:t>красный</w:t>
            </w:r>
            <w:r w:rsidRPr="003B045D">
              <w:rPr>
                <w:color w:val="000000"/>
                <w:szCs w:val="28"/>
              </w:rPr>
              <w:t xml:space="preserve">  </w:t>
            </w:r>
          </w:p>
        </w:tc>
      </w:tr>
    </w:tbl>
    <w:p w:rsidR="006F7122" w:rsidRPr="003B045D" w:rsidRDefault="006F7122" w:rsidP="006F7122">
      <w:pPr>
        <w:ind w:firstLine="540"/>
        <w:rPr>
          <w:szCs w:val="28"/>
          <w:lang w:val="be-BY"/>
        </w:rPr>
      </w:pPr>
      <w:r>
        <w:rPr>
          <w:szCs w:val="28"/>
          <w:lang w:val="be-BY"/>
        </w:rPr>
        <w:t xml:space="preserve"> </w:t>
      </w:r>
    </w:p>
    <w:p w:rsidR="006F7122" w:rsidRDefault="006F7122" w:rsidP="006F7122">
      <w:pPr>
        <w:rPr>
          <w:szCs w:val="28"/>
          <w:lang w:val="be-BY"/>
        </w:rPr>
      </w:pPr>
      <w:r>
        <w:rPr>
          <w:szCs w:val="28"/>
          <w:lang w:val="be-BY"/>
        </w:rPr>
        <w:t>9. Задание творческого характера домой</w:t>
      </w:r>
    </w:p>
    <w:p w:rsidR="006F7122" w:rsidRDefault="006F7122" w:rsidP="006F7122">
      <w:pPr>
        <w:ind w:firstLine="708"/>
        <w:rPr>
          <w:szCs w:val="28"/>
          <w:lang w:val="be-BY"/>
        </w:rPr>
      </w:pPr>
      <w:r>
        <w:rPr>
          <w:szCs w:val="28"/>
          <w:lang w:val="be-BY"/>
        </w:rPr>
        <w:t>Во всех школьных учебниках написано, что гидролизу не подвергаются соли, образованные сильным основанием и силной кислотой. Иными словами, реакция между хлоридом натрия  и водой невозможна, т.к. она полностью протекает в обратном направлении в сторону связывания ионов в воду.</w:t>
      </w:r>
    </w:p>
    <w:p w:rsidR="006F7122" w:rsidRDefault="006F7122" w:rsidP="006F7122">
      <w:pPr>
        <w:rPr>
          <w:szCs w:val="28"/>
          <w:lang w:val="be-BY"/>
        </w:rPr>
      </w:pPr>
      <w:r>
        <w:rPr>
          <w:szCs w:val="28"/>
          <w:lang w:val="be-BY"/>
        </w:rPr>
        <w:tab/>
        <w:t>Однако в одном из изданий я прочла, что гидролиз хлорида натрия возможен. Следовательно</w:t>
      </w:r>
      <w:r w:rsidRPr="00886498">
        <w:rPr>
          <w:szCs w:val="28"/>
          <w:lang w:val="be-BY"/>
        </w:rPr>
        <w:t xml:space="preserve"> </w:t>
      </w:r>
      <w:r>
        <w:rPr>
          <w:szCs w:val="28"/>
          <w:lang w:val="be-BY"/>
        </w:rPr>
        <w:t>гидролиз  соли, образованной сильным основанием и силной кислотой возможен.</w:t>
      </w:r>
    </w:p>
    <w:p w:rsidR="006F7122" w:rsidRPr="003B045D" w:rsidRDefault="006F7122" w:rsidP="006F7122">
      <w:pPr>
        <w:ind w:firstLine="708"/>
        <w:rPr>
          <w:szCs w:val="28"/>
          <w:lang w:val="be-BY"/>
        </w:rPr>
      </w:pPr>
      <w:r>
        <w:rPr>
          <w:szCs w:val="28"/>
          <w:lang w:val="be-BY"/>
        </w:rPr>
        <w:t>Обоснуйте этот парадокс.</w:t>
      </w:r>
    </w:p>
    <w:p w:rsidR="006F7122" w:rsidRPr="003B045D" w:rsidRDefault="006F7122" w:rsidP="006F7122">
      <w:pPr>
        <w:ind w:left="708"/>
        <w:rPr>
          <w:szCs w:val="28"/>
          <w:lang w:val="be-BY"/>
        </w:rPr>
      </w:pPr>
      <w:r>
        <w:rPr>
          <w:szCs w:val="28"/>
          <w:lang w:val="be-BY"/>
        </w:rPr>
        <w:t xml:space="preserve"> </w:t>
      </w:r>
    </w:p>
    <w:sectPr w:rsidR="006F7122" w:rsidRPr="003B045D" w:rsidSect="009E2F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03" w:rsidRDefault="00BC4903" w:rsidP="00166671">
      <w:r>
        <w:separator/>
      </w:r>
    </w:p>
  </w:endnote>
  <w:endnote w:type="continuationSeparator" w:id="0">
    <w:p w:rsidR="00BC4903" w:rsidRDefault="00BC4903" w:rsidP="0016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DF" w:rsidRDefault="00A666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0516"/>
      <w:docPartObj>
        <w:docPartGallery w:val="Page Numbers (Bottom of Page)"/>
        <w:docPartUnique/>
      </w:docPartObj>
    </w:sdtPr>
    <w:sdtEndPr/>
    <w:sdtContent>
      <w:p w:rsidR="00A666DF" w:rsidRDefault="00BC4903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7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66DF" w:rsidRDefault="00A666D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DF" w:rsidRDefault="00A666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03" w:rsidRDefault="00BC4903" w:rsidP="00166671">
      <w:r>
        <w:separator/>
      </w:r>
    </w:p>
  </w:footnote>
  <w:footnote w:type="continuationSeparator" w:id="0">
    <w:p w:rsidR="00BC4903" w:rsidRDefault="00BC4903" w:rsidP="00166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DF" w:rsidRDefault="00A666D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DF" w:rsidRDefault="00A666D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6DF" w:rsidRDefault="00A666D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76C314"/>
    <w:lvl w:ilvl="0">
      <w:numFmt w:val="bullet"/>
      <w:lvlText w:val="*"/>
      <w:lvlJc w:val="left"/>
    </w:lvl>
  </w:abstractNum>
  <w:abstractNum w:abstractNumId="1">
    <w:nsid w:val="00741C5F"/>
    <w:multiLevelType w:val="hybridMultilevel"/>
    <w:tmpl w:val="282A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C6828"/>
    <w:multiLevelType w:val="hybridMultilevel"/>
    <w:tmpl w:val="23828FC0"/>
    <w:lvl w:ilvl="0" w:tplc="2474C01A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1D2150D"/>
    <w:multiLevelType w:val="hybridMultilevel"/>
    <w:tmpl w:val="34842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FD7F97"/>
    <w:multiLevelType w:val="hybridMultilevel"/>
    <w:tmpl w:val="22E07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761F25"/>
    <w:multiLevelType w:val="hybridMultilevel"/>
    <w:tmpl w:val="72DCF20A"/>
    <w:lvl w:ilvl="0" w:tplc="FBE4F0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F59CF"/>
    <w:multiLevelType w:val="hybridMultilevel"/>
    <w:tmpl w:val="D50E0B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0A3CD0"/>
    <w:multiLevelType w:val="hybridMultilevel"/>
    <w:tmpl w:val="C96244B0"/>
    <w:lvl w:ilvl="0" w:tplc="BC940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E6B5B8A"/>
    <w:multiLevelType w:val="hybridMultilevel"/>
    <w:tmpl w:val="5AF2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74115"/>
    <w:multiLevelType w:val="hybridMultilevel"/>
    <w:tmpl w:val="0B66A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055D6B"/>
    <w:multiLevelType w:val="hybridMultilevel"/>
    <w:tmpl w:val="1BB406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341417"/>
    <w:multiLevelType w:val="hybridMultilevel"/>
    <w:tmpl w:val="38A2FAC6"/>
    <w:lvl w:ilvl="0" w:tplc="C854C3A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87F0C48"/>
    <w:multiLevelType w:val="hybridMultilevel"/>
    <w:tmpl w:val="4E5CA01A"/>
    <w:lvl w:ilvl="0" w:tplc="E2406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2B289F"/>
    <w:multiLevelType w:val="hybridMultilevel"/>
    <w:tmpl w:val="AA96DB96"/>
    <w:lvl w:ilvl="0" w:tplc="EA321A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6321CA2"/>
    <w:multiLevelType w:val="hybridMultilevel"/>
    <w:tmpl w:val="DC5A145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5">
    <w:nsid w:val="7F790A41"/>
    <w:multiLevelType w:val="hybridMultilevel"/>
    <w:tmpl w:val="01F0D3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1"/>
  </w:num>
  <w:num w:numId="7">
    <w:abstractNumId w:val="8"/>
  </w:num>
  <w:num w:numId="8">
    <w:abstractNumId w:val="14"/>
  </w:num>
  <w:num w:numId="9">
    <w:abstractNumId w:val="12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9"/>
  </w:num>
  <w:num w:numId="13">
    <w:abstractNumId w:val="4"/>
  </w:num>
  <w:num w:numId="14">
    <w:abstractNumId w:val="15"/>
  </w:num>
  <w:num w:numId="15">
    <w:abstractNumId w:val="10"/>
  </w:num>
  <w:num w:numId="16">
    <w:abstractNumId w:val="5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9F"/>
    <w:rsid w:val="00101F0B"/>
    <w:rsid w:val="001555D8"/>
    <w:rsid w:val="00166671"/>
    <w:rsid w:val="00174B84"/>
    <w:rsid w:val="00182920"/>
    <w:rsid w:val="001C0760"/>
    <w:rsid w:val="001D02C3"/>
    <w:rsid w:val="001D3399"/>
    <w:rsid w:val="00203E8B"/>
    <w:rsid w:val="00211856"/>
    <w:rsid w:val="002438F6"/>
    <w:rsid w:val="002504F8"/>
    <w:rsid w:val="0025350C"/>
    <w:rsid w:val="002A7415"/>
    <w:rsid w:val="003429B3"/>
    <w:rsid w:val="00343BCF"/>
    <w:rsid w:val="00376D51"/>
    <w:rsid w:val="0039364C"/>
    <w:rsid w:val="00394622"/>
    <w:rsid w:val="003C15C3"/>
    <w:rsid w:val="003C2E9F"/>
    <w:rsid w:val="003D0D99"/>
    <w:rsid w:val="003D73C0"/>
    <w:rsid w:val="00412C35"/>
    <w:rsid w:val="00425664"/>
    <w:rsid w:val="00430DBC"/>
    <w:rsid w:val="00464410"/>
    <w:rsid w:val="00466BD9"/>
    <w:rsid w:val="004A15FB"/>
    <w:rsid w:val="004F0010"/>
    <w:rsid w:val="00541B6E"/>
    <w:rsid w:val="00542090"/>
    <w:rsid w:val="00564FA7"/>
    <w:rsid w:val="00574DC2"/>
    <w:rsid w:val="005A4534"/>
    <w:rsid w:val="005F7F79"/>
    <w:rsid w:val="00604C62"/>
    <w:rsid w:val="00614DA2"/>
    <w:rsid w:val="00641A89"/>
    <w:rsid w:val="00642804"/>
    <w:rsid w:val="006457C9"/>
    <w:rsid w:val="006D3255"/>
    <w:rsid w:val="006F7122"/>
    <w:rsid w:val="00714030"/>
    <w:rsid w:val="00714E57"/>
    <w:rsid w:val="00775355"/>
    <w:rsid w:val="007B201D"/>
    <w:rsid w:val="00854707"/>
    <w:rsid w:val="00863F96"/>
    <w:rsid w:val="00892641"/>
    <w:rsid w:val="00892F05"/>
    <w:rsid w:val="008B3AF9"/>
    <w:rsid w:val="009E2F9B"/>
    <w:rsid w:val="00A6177B"/>
    <w:rsid w:val="00A666DF"/>
    <w:rsid w:val="00B055BF"/>
    <w:rsid w:val="00B3493A"/>
    <w:rsid w:val="00B56B86"/>
    <w:rsid w:val="00B601DC"/>
    <w:rsid w:val="00BA1200"/>
    <w:rsid w:val="00BC2665"/>
    <w:rsid w:val="00BC4903"/>
    <w:rsid w:val="00BD2CFC"/>
    <w:rsid w:val="00BD409D"/>
    <w:rsid w:val="00BF345B"/>
    <w:rsid w:val="00C248E9"/>
    <w:rsid w:val="00C43AD1"/>
    <w:rsid w:val="00C4528F"/>
    <w:rsid w:val="00C91B67"/>
    <w:rsid w:val="00CA1BE5"/>
    <w:rsid w:val="00CA6F10"/>
    <w:rsid w:val="00CD7EC1"/>
    <w:rsid w:val="00D647F0"/>
    <w:rsid w:val="00D91F53"/>
    <w:rsid w:val="00D93FDF"/>
    <w:rsid w:val="00DA0AB9"/>
    <w:rsid w:val="00DA1DDA"/>
    <w:rsid w:val="00DC75EB"/>
    <w:rsid w:val="00E506AD"/>
    <w:rsid w:val="00E54D51"/>
    <w:rsid w:val="00E56C3F"/>
    <w:rsid w:val="00E7641A"/>
    <w:rsid w:val="00EA0747"/>
    <w:rsid w:val="00EB1B35"/>
    <w:rsid w:val="00EB2BD9"/>
    <w:rsid w:val="00EB7659"/>
    <w:rsid w:val="00ED2251"/>
    <w:rsid w:val="00EF21E1"/>
    <w:rsid w:val="00F15452"/>
    <w:rsid w:val="00F21D27"/>
    <w:rsid w:val="00F270CC"/>
    <w:rsid w:val="00F51800"/>
    <w:rsid w:val="00F53B59"/>
    <w:rsid w:val="00F8784A"/>
    <w:rsid w:val="00F934FF"/>
    <w:rsid w:val="00FA1CEB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9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E9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0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01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66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666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66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66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66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6F7122"/>
    <w:pPr>
      <w:widowControl/>
      <w:autoSpaceDE/>
      <w:autoSpaceDN/>
      <w:adjustRightInd/>
      <w:ind w:left="720" w:firstLine="0"/>
      <w:contextualSpacing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9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2E9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0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01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66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666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66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666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66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6F7122"/>
    <w:pPr>
      <w:widowControl/>
      <w:autoSpaceDE/>
      <w:autoSpaceDN/>
      <w:adjustRightInd/>
      <w:ind w:left="720" w:firstLine="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8CB9-ADD4-4C2A-BB3E-86A5FF81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6020</Words>
  <Characters>34317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MGOL</Company>
  <LinksUpToDate>false</LinksUpToDate>
  <CharactersWithSpaces>40257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K307U3</dc:creator>
  <cp:keywords/>
  <dc:description/>
  <cp:lastModifiedBy>IPyshniak</cp:lastModifiedBy>
  <cp:revision>2</cp:revision>
  <dcterms:created xsi:type="dcterms:W3CDTF">2014-04-02T12:33:00Z</dcterms:created>
  <dcterms:modified xsi:type="dcterms:W3CDTF">2014-04-02T12:33:00Z</dcterms:modified>
</cp:coreProperties>
</file>